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4A55E" w14:textId="7FA2035E" w:rsidR="00C65EFF" w:rsidRPr="00CB22FE" w:rsidRDefault="001F2CD9" w:rsidP="003C3FA8">
      <w:pPr>
        <w:spacing w:after="3" w:line="259" w:lineRule="auto"/>
        <w:ind w:left="0" w:right="78" w:hanging="10"/>
        <w:jc w:val="center"/>
        <w:rPr>
          <w:rFonts w:ascii="Arial" w:hAnsi="Arial" w:cs="Arial"/>
          <w:b/>
          <w:sz w:val="20"/>
          <w:szCs w:val="20"/>
        </w:rPr>
      </w:pPr>
      <w:r w:rsidRPr="00CB22FE">
        <w:rPr>
          <w:rFonts w:ascii="Arial" w:hAnsi="Arial" w:cs="Arial"/>
          <w:b/>
          <w:sz w:val="20"/>
          <w:szCs w:val="20"/>
        </w:rPr>
        <w:t>Umowa</w:t>
      </w:r>
      <w:r w:rsidR="000F151D" w:rsidRPr="00CB22FE">
        <w:rPr>
          <w:rFonts w:ascii="Arial" w:hAnsi="Arial" w:cs="Arial"/>
          <w:b/>
          <w:sz w:val="20"/>
          <w:szCs w:val="20"/>
        </w:rPr>
        <w:t xml:space="preserve"> Sprzedaży</w:t>
      </w:r>
      <w:r w:rsidRPr="00CB22FE">
        <w:rPr>
          <w:rFonts w:ascii="Arial" w:hAnsi="Arial" w:cs="Arial"/>
          <w:b/>
          <w:sz w:val="20"/>
          <w:szCs w:val="20"/>
        </w:rPr>
        <w:t xml:space="preserve"> nr </w:t>
      </w:r>
      <w:r w:rsidR="003C3FA8" w:rsidRPr="00CB22FE">
        <w:rPr>
          <w:rFonts w:ascii="Arial" w:hAnsi="Arial" w:cs="Arial"/>
          <w:b/>
          <w:sz w:val="20"/>
          <w:szCs w:val="20"/>
        </w:rPr>
        <w:t>C</w:t>
      </w:r>
      <w:r w:rsidRPr="00CB22FE">
        <w:rPr>
          <w:rFonts w:ascii="Arial" w:hAnsi="Arial" w:cs="Arial"/>
          <w:b/>
          <w:sz w:val="20"/>
          <w:szCs w:val="20"/>
        </w:rPr>
        <w:t>RU/U/2810/</w:t>
      </w:r>
      <w:r w:rsidR="004F3648" w:rsidRPr="00CB22FE">
        <w:rPr>
          <w:rFonts w:ascii="Arial" w:hAnsi="Arial" w:cs="Arial"/>
          <w:b/>
          <w:sz w:val="20"/>
          <w:szCs w:val="20"/>
        </w:rPr>
        <w:t>90000….</w:t>
      </w:r>
      <w:r w:rsidRPr="00CB22FE">
        <w:rPr>
          <w:rFonts w:ascii="Arial" w:hAnsi="Arial" w:cs="Arial"/>
          <w:b/>
          <w:sz w:val="20"/>
          <w:szCs w:val="20"/>
        </w:rPr>
        <w:t>/</w:t>
      </w:r>
      <w:r w:rsidR="004F3648" w:rsidRPr="00CB22FE">
        <w:rPr>
          <w:rFonts w:ascii="Arial" w:hAnsi="Arial" w:cs="Arial"/>
          <w:b/>
          <w:sz w:val="20"/>
          <w:szCs w:val="20"/>
        </w:rPr>
        <w:t>202</w:t>
      </w:r>
      <w:r w:rsidR="00CB22FE">
        <w:rPr>
          <w:rFonts w:ascii="Arial" w:hAnsi="Arial" w:cs="Arial"/>
          <w:b/>
          <w:sz w:val="20"/>
          <w:szCs w:val="20"/>
        </w:rPr>
        <w:t>6</w:t>
      </w:r>
    </w:p>
    <w:p w14:paraId="0CD3B80A" w14:textId="77777777" w:rsidR="000F151D" w:rsidRPr="00CB22FE" w:rsidRDefault="000F151D" w:rsidP="003C3FA8">
      <w:pPr>
        <w:tabs>
          <w:tab w:val="left" w:pos="284"/>
        </w:tabs>
        <w:ind w:right="-4"/>
        <w:jc w:val="center"/>
        <w:rPr>
          <w:rFonts w:ascii="Arial" w:hAnsi="Arial" w:cs="Arial"/>
          <w:b/>
          <w:sz w:val="20"/>
          <w:szCs w:val="20"/>
        </w:rPr>
      </w:pPr>
    </w:p>
    <w:p w14:paraId="3147FC93" w14:textId="77777777" w:rsidR="00810948" w:rsidRPr="00CB22FE" w:rsidRDefault="00810948" w:rsidP="00810948">
      <w:pPr>
        <w:tabs>
          <w:tab w:val="left" w:pos="284"/>
        </w:tabs>
        <w:ind w:right="-4"/>
        <w:rPr>
          <w:rFonts w:ascii="Arial" w:hAnsi="Arial" w:cs="Arial"/>
          <w:sz w:val="20"/>
          <w:szCs w:val="20"/>
        </w:rPr>
      </w:pPr>
      <w:r w:rsidRPr="00CB22FE">
        <w:rPr>
          <w:rFonts w:ascii="Arial" w:hAnsi="Arial" w:cs="Arial"/>
          <w:sz w:val="20"/>
          <w:szCs w:val="20"/>
        </w:rPr>
        <w:t>zawarta w dniu ________________ roku w Białymstoku pomiędzy:</w:t>
      </w:r>
    </w:p>
    <w:p w14:paraId="31B15BEF" w14:textId="77777777" w:rsidR="00810948" w:rsidRPr="00CB22FE" w:rsidRDefault="00810948" w:rsidP="00810948">
      <w:pPr>
        <w:tabs>
          <w:tab w:val="left" w:pos="284"/>
        </w:tabs>
        <w:spacing w:line="240" w:lineRule="auto"/>
        <w:ind w:right="-4"/>
        <w:rPr>
          <w:rFonts w:ascii="Arial" w:hAnsi="Arial" w:cs="Arial"/>
          <w:sz w:val="20"/>
          <w:szCs w:val="20"/>
        </w:rPr>
      </w:pPr>
      <w:r w:rsidRPr="00CB22FE">
        <w:rPr>
          <w:rFonts w:ascii="Arial" w:hAnsi="Arial" w:cs="Arial"/>
          <w:b/>
          <w:bCs/>
          <w:sz w:val="20"/>
          <w:szCs w:val="20"/>
        </w:rPr>
        <w:t xml:space="preserve">Spółką pod firmą </w:t>
      </w:r>
      <w:r w:rsidRPr="00CB22FE">
        <w:rPr>
          <w:rFonts w:ascii="Arial" w:hAnsi="Arial" w:cs="Arial"/>
          <w:b/>
          <w:sz w:val="20"/>
          <w:szCs w:val="20"/>
        </w:rPr>
        <w:t xml:space="preserve">Enea Ciepło sp. z o.o. </w:t>
      </w:r>
      <w:r w:rsidRPr="00CB22FE">
        <w:rPr>
          <w:rFonts w:ascii="Arial" w:hAnsi="Arial" w:cs="Arial"/>
          <w:sz w:val="20"/>
          <w:szCs w:val="20"/>
        </w:rPr>
        <w:t xml:space="preserve">z siedzibą w Białymstoku, ul. Warszawska 27, 15-062 Białystok, wpisaną do rejestru przedsiębiorców Krajowego Rejestru Sądowego prowadzonego przez Sąd Rejonowy w Białymstoku, XII Wydział Gospodarczy Krajowego Rejestru Sądowego pod numerem KRS </w:t>
      </w:r>
      <w:r w:rsidRPr="00CB22FE">
        <w:rPr>
          <w:rFonts w:ascii="Arial" w:hAnsi="Arial" w:cs="Arial"/>
          <w:bCs/>
          <w:sz w:val="20"/>
          <w:szCs w:val="20"/>
        </w:rPr>
        <w:t>0000121456</w:t>
      </w:r>
      <w:r w:rsidRPr="00CB22FE">
        <w:rPr>
          <w:rFonts w:ascii="Arial" w:hAnsi="Arial" w:cs="Arial"/>
          <w:sz w:val="20"/>
          <w:szCs w:val="20"/>
        </w:rPr>
        <w:t>, REGON 050038558, NIP 5420201908, BDO 000013977, o kapitale zakładowym wynoszącym 153.043.400,00 zł, reprezentowaną przy niniejszej czynności przez:</w:t>
      </w:r>
    </w:p>
    <w:p w14:paraId="7C20B311" w14:textId="77777777" w:rsidR="00810948" w:rsidRPr="00CB22FE" w:rsidRDefault="00810948" w:rsidP="00810948">
      <w:pPr>
        <w:tabs>
          <w:tab w:val="left" w:pos="284"/>
        </w:tabs>
        <w:ind w:right="-4"/>
        <w:rPr>
          <w:rFonts w:ascii="Arial" w:hAnsi="Arial" w:cs="Arial"/>
          <w:sz w:val="20"/>
          <w:szCs w:val="20"/>
        </w:rPr>
      </w:pPr>
    </w:p>
    <w:p w14:paraId="5F56F262" w14:textId="77777777" w:rsidR="001F2CD9" w:rsidRPr="00CB22FE" w:rsidRDefault="001F2CD9" w:rsidP="00810948">
      <w:pPr>
        <w:tabs>
          <w:tab w:val="left" w:pos="284"/>
        </w:tabs>
        <w:spacing w:line="240" w:lineRule="auto"/>
        <w:ind w:right="-4"/>
        <w:rPr>
          <w:rFonts w:ascii="Arial" w:hAnsi="Arial" w:cs="Arial"/>
          <w:sz w:val="20"/>
          <w:szCs w:val="20"/>
        </w:rPr>
      </w:pPr>
    </w:p>
    <w:p w14:paraId="1BE48E86" w14:textId="77777777" w:rsidR="00F3045A" w:rsidRPr="00CB22FE" w:rsidRDefault="00F3045A" w:rsidP="00810948">
      <w:pPr>
        <w:tabs>
          <w:tab w:val="left" w:pos="284"/>
        </w:tabs>
        <w:ind w:right="-4"/>
        <w:rPr>
          <w:rFonts w:ascii="Arial" w:hAnsi="Arial" w:cs="Arial"/>
          <w:sz w:val="20"/>
          <w:szCs w:val="20"/>
        </w:rPr>
      </w:pPr>
      <w:r w:rsidRPr="00CB22FE">
        <w:rPr>
          <w:rFonts w:ascii="Arial" w:hAnsi="Arial" w:cs="Arial"/>
          <w:sz w:val="20"/>
          <w:szCs w:val="20"/>
        </w:rPr>
        <w:t>……………………………,</w:t>
      </w:r>
    </w:p>
    <w:p w14:paraId="643A6F1F" w14:textId="1CE1C238" w:rsidR="00810948" w:rsidRPr="00CB22FE" w:rsidRDefault="00810948" w:rsidP="00810948">
      <w:pPr>
        <w:tabs>
          <w:tab w:val="left" w:pos="284"/>
        </w:tabs>
        <w:ind w:right="-4"/>
        <w:rPr>
          <w:rFonts w:ascii="Arial" w:hAnsi="Arial" w:cs="Arial"/>
          <w:b/>
          <w:color w:val="auto"/>
          <w:sz w:val="20"/>
          <w:szCs w:val="20"/>
        </w:rPr>
      </w:pPr>
      <w:r w:rsidRPr="00CB22FE">
        <w:rPr>
          <w:rFonts w:ascii="Arial" w:hAnsi="Arial" w:cs="Arial"/>
          <w:bCs/>
          <w:sz w:val="20"/>
          <w:szCs w:val="20"/>
        </w:rPr>
        <w:t xml:space="preserve">zwaną dalej </w:t>
      </w:r>
      <w:r w:rsidR="00F3045A" w:rsidRPr="00CB22FE">
        <w:rPr>
          <w:rFonts w:ascii="Arial" w:hAnsi="Arial" w:cs="Arial"/>
          <w:b/>
          <w:color w:val="auto"/>
          <w:sz w:val="20"/>
          <w:szCs w:val="20"/>
        </w:rPr>
        <w:t>Sprzedającym</w:t>
      </w:r>
      <w:r w:rsidR="00F3045A" w:rsidRPr="00CB22FE">
        <w:rPr>
          <w:rFonts w:ascii="Arial" w:hAnsi="Arial" w:cs="Arial"/>
          <w:b/>
          <w:sz w:val="20"/>
          <w:szCs w:val="20"/>
        </w:rPr>
        <w:t xml:space="preserve"> </w:t>
      </w:r>
    </w:p>
    <w:p w14:paraId="0611BDD9" w14:textId="77777777" w:rsidR="00BA1B42" w:rsidRPr="00CB22FE" w:rsidRDefault="00BA1B42" w:rsidP="00810948">
      <w:pPr>
        <w:tabs>
          <w:tab w:val="left" w:pos="284"/>
        </w:tabs>
        <w:ind w:right="-4"/>
        <w:rPr>
          <w:rFonts w:ascii="Arial" w:hAnsi="Arial" w:cs="Arial"/>
          <w:color w:val="FF0000"/>
          <w:sz w:val="20"/>
          <w:szCs w:val="20"/>
        </w:rPr>
      </w:pPr>
    </w:p>
    <w:p w14:paraId="30C5D9D2" w14:textId="77777777" w:rsidR="00C65EFF" w:rsidRPr="00CB22FE" w:rsidRDefault="0012412F" w:rsidP="003C3FA8">
      <w:pPr>
        <w:spacing w:after="0" w:line="265" w:lineRule="auto"/>
        <w:rPr>
          <w:rFonts w:ascii="Arial" w:hAnsi="Arial" w:cs="Arial"/>
          <w:sz w:val="20"/>
          <w:szCs w:val="20"/>
        </w:rPr>
      </w:pPr>
      <w:r w:rsidRPr="00CB22FE">
        <w:rPr>
          <w:rFonts w:ascii="Arial" w:eastAsia="Times New Roman" w:hAnsi="Arial" w:cs="Arial"/>
          <w:sz w:val="20"/>
          <w:szCs w:val="20"/>
        </w:rPr>
        <w:t>a</w:t>
      </w:r>
    </w:p>
    <w:p w14:paraId="2A2175C0" w14:textId="24E113D6" w:rsidR="00F3045A" w:rsidRPr="00CB22FE" w:rsidRDefault="00F3045A" w:rsidP="00F3045A">
      <w:pPr>
        <w:tabs>
          <w:tab w:val="left" w:pos="284"/>
          <w:tab w:val="left" w:pos="360"/>
        </w:tabs>
        <w:spacing w:line="240" w:lineRule="auto"/>
        <w:ind w:right="-4"/>
        <w:rPr>
          <w:rFonts w:ascii="Arial" w:hAnsi="Arial" w:cs="Arial"/>
          <w:sz w:val="20"/>
          <w:szCs w:val="20"/>
        </w:rPr>
      </w:pPr>
      <w:r w:rsidRPr="00CB22FE">
        <w:rPr>
          <w:rFonts w:ascii="Arial" w:hAnsi="Arial" w:cs="Arial"/>
          <w:b/>
          <w:sz w:val="20"/>
          <w:szCs w:val="20"/>
        </w:rPr>
        <w:t xml:space="preserve">……………………………….……. </w:t>
      </w:r>
      <w:r w:rsidRPr="00CB22FE">
        <w:rPr>
          <w:rFonts w:ascii="Arial" w:hAnsi="Arial" w:cs="Arial"/>
          <w:sz w:val="20"/>
          <w:szCs w:val="20"/>
        </w:rPr>
        <w:t>z siedzibą w …………………., NIP: ……………………………, REGON: ……………………………, PESEL (dotyczy osób fizycznych) reprezentowaną przy niniejszej czynności przez:</w:t>
      </w:r>
    </w:p>
    <w:p w14:paraId="0D50EAFF" w14:textId="77777777" w:rsidR="00810948" w:rsidRPr="00CB22FE" w:rsidRDefault="00810948" w:rsidP="00CB22FE">
      <w:pPr>
        <w:tabs>
          <w:tab w:val="left" w:pos="284"/>
        </w:tabs>
        <w:spacing w:line="240" w:lineRule="auto"/>
        <w:ind w:left="0" w:right="-4" w:firstLine="0"/>
        <w:rPr>
          <w:rFonts w:ascii="Arial" w:hAnsi="Arial" w:cs="Arial"/>
          <w:sz w:val="20"/>
          <w:szCs w:val="20"/>
        </w:rPr>
      </w:pPr>
    </w:p>
    <w:p w14:paraId="619633F1" w14:textId="77777777" w:rsidR="00F3045A" w:rsidRPr="00CB22FE" w:rsidRDefault="00F3045A" w:rsidP="00810948">
      <w:pPr>
        <w:tabs>
          <w:tab w:val="left" w:pos="284"/>
        </w:tabs>
        <w:ind w:right="-4"/>
        <w:rPr>
          <w:rFonts w:ascii="Arial" w:hAnsi="Arial" w:cs="Arial"/>
          <w:sz w:val="20"/>
          <w:szCs w:val="20"/>
        </w:rPr>
      </w:pPr>
      <w:r w:rsidRPr="00CB22FE">
        <w:rPr>
          <w:rFonts w:ascii="Arial" w:hAnsi="Arial" w:cs="Arial"/>
          <w:sz w:val="20"/>
          <w:szCs w:val="20"/>
        </w:rPr>
        <w:t>……………………………,</w:t>
      </w:r>
    </w:p>
    <w:p w14:paraId="539B7A70" w14:textId="139F4E94" w:rsidR="00810948" w:rsidRPr="00CB22FE" w:rsidRDefault="00810948" w:rsidP="00810948">
      <w:pPr>
        <w:tabs>
          <w:tab w:val="left" w:pos="284"/>
        </w:tabs>
        <w:ind w:right="-4"/>
        <w:rPr>
          <w:rFonts w:ascii="Arial" w:hAnsi="Arial" w:cs="Arial"/>
          <w:sz w:val="20"/>
          <w:szCs w:val="20"/>
        </w:rPr>
      </w:pPr>
      <w:r w:rsidRPr="00CB22FE">
        <w:rPr>
          <w:rFonts w:ascii="Arial" w:hAnsi="Arial" w:cs="Arial"/>
          <w:sz w:val="20"/>
          <w:szCs w:val="20"/>
        </w:rPr>
        <w:t>zwaną dalej</w:t>
      </w:r>
      <w:r w:rsidRPr="00CB22FE">
        <w:rPr>
          <w:rFonts w:ascii="Arial" w:hAnsi="Arial" w:cs="Arial"/>
          <w:b/>
          <w:bCs/>
          <w:sz w:val="20"/>
          <w:szCs w:val="20"/>
        </w:rPr>
        <w:t xml:space="preserve"> Kupującym</w:t>
      </w:r>
    </w:p>
    <w:p w14:paraId="0EB4FCC6" w14:textId="77777777" w:rsidR="00810948" w:rsidRPr="00CB22FE" w:rsidRDefault="00810948" w:rsidP="00810948">
      <w:pPr>
        <w:tabs>
          <w:tab w:val="left" w:pos="284"/>
        </w:tabs>
        <w:ind w:right="-4"/>
        <w:rPr>
          <w:rFonts w:ascii="Arial" w:hAnsi="Arial" w:cs="Arial"/>
          <w:sz w:val="20"/>
          <w:szCs w:val="20"/>
        </w:rPr>
      </w:pPr>
      <w:r w:rsidRPr="00CB22FE">
        <w:rPr>
          <w:rFonts w:ascii="Arial" w:hAnsi="Arial" w:cs="Arial"/>
          <w:sz w:val="20"/>
          <w:szCs w:val="20"/>
        </w:rPr>
        <w:t xml:space="preserve">zwanymi dalej łącznie </w:t>
      </w:r>
      <w:r w:rsidRPr="00CB22FE">
        <w:rPr>
          <w:rFonts w:ascii="Arial" w:hAnsi="Arial" w:cs="Arial"/>
          <w:b/>
          <w:sz w:val="20"/>
          <w:szCs w:val="20"/>
        </w:rPr>
        <w:t>Stronami</w:t>
      </w:r>
      <w:r w:rsidRPr="00CB22FE">
        <w:rPr>
          <w:rFonts w:ascii="Arial" w:hAnsi="Arial" w:cs="Arial"/>
          <w:sz w:val="20"/>
          <w:szCs w:val="20"/>
        </w:rPr>
        <w:t>.</w:t>
      </w:r>
    </w:p>
    <w:p w14:paraId="5051E27D" w14:textId="2CBD9383" w:rsidR="00810948" w:rsidRPr="00CB22FE" w:rsidRDefault="00810948" w:rsidP="00810948">
      <w:pPr>
        <w:tabs>
          <w:tab w:val="left" w:pos="284"/>
        </w:tabs>
        <w:ind w:right="-4"/>
        <w:rPr>
          <w:rFonts w:ascii="Arial" w:hAnsi="Arial" w:cs="Arial"/>
          <w:sz w:val="20"/>
          <w:szCs w:val="20"/>
        </w:rPr>
      </w:pPr>
    </w:p>
    <w:p w14:paraId="706AB5D7" w14:textId="77777777" w:rsidR="00810948" w:rsidRPr="00CB22FE" w:rsidRDefault="00810948" w:rsidP="00810948">
      <w:pPr>
        <w:pStyle w:val="p3"/>
        <w:tabs>
          <w:tab w:val="left" w:pos="284"/>
        </w:tabs>
        <w:spacing w:line="360" w:lineRule="auto"/>
        <w:ind w:right="-4"/>
        <w:jc w:val="center"/>
        <w:outlineLvl w:val="0"/>
        <w:rPr>
          <w:rFonts w:ascii="Arial" w:hAnsi="Arial" w:cs="Arial"/>
          <w:b/>
          <w:sz w:val="20"/>
          <w:szCs w:val="20"/>
        </w:rPr>
      </w:pPr>
      <w:r w:rsidRPr="00CB22FE">
        <w:rPr>
          <w:rFonts w:ascii="Arial" w:hAnsi="Arial" w:cs="Arial"/>
          <w:b/>
          <w:sz w:val="20"/>
          <w:szCs w:val="20"/>
        </w:rPr>
        <w:t>PREAMBUŁA</w:t>
      </w:r>
    </w:p>
    <w:p w14:paraId="45EECCA7" w14:textId="460D4E03" w:rsidR="00810948" w:rsidRPr="00CB22FE" w:rsidRDefault="00810948" w:rsidP="005F474A">
      <w:pPr>
        <w:tabs>
          <w:tab w:val="left" w:pos="284"/>
        </w:tabs>
        <w:spacing w:line="360" w:lineRule="auto"/>
        <w:ind w:right="-4"/>
        <w:rPr>
          <w:rFonts w:ascii="Arial" w:hAnsi="Arial" w:cs="Arial"/>
          <w:sz w:val="20"/>
          <w:szCs w:val="20"/>
        </w:rPr>
      </w:pPr>
      <w:r w:rsidRPr="00CB22FE">
        <w:rPr>
          <w:rFonts w:ascii="Arial" w:hAnsi="Arial" w:cs="Arial"/>
          <w:sz w:val="20"/>
          <w:szCs w:val="20"/>
        </w:rPr>
        <w:t>Niniejsza umowa (dalej „</w:t>
      </w:r>
      <w:r w:rsidRPr="00CB22FE">
        <w:rPr>
          <w:rFonts w:ascii="Arial" w:hAnsi="Arial" w:cs="Arial"/>
          <w:b/>
          <w:sz w:val="20"/>
          <w:szCs w:val="20"/>
        </w:rPr>
        <w:t>Umowa</w:t>
      </w:r>
      <w:r w:rsidRPr="00CB22FE">
        <w:rPr>
          <w:rFonts w:ascii="Arial" w:hAnsi="Arial" w:cs="Arial"/>
          <w:sz w:val="20"/>
          <w:szCs w:val="20"/>
        </w:rPr>
        <w:t xml:space="preserve">”) zostaje zawarta w wyniku przyjęcia przez </w:t>
      </w:r>
      <w:r w:rsidR="00F3045A" w:rsidRPr="00CB22FE">
        <w:rPr>
          <w:rFonts w:ascii="Arial" w:hAnsi="Arial" w:cs="Arial"/>
          <w:sz w:val="20"/>
          <w:szCs w:val="20"/>
        </w:rPr>
        <w:t>Sprzedającego</w:t>
      </w:r>
      <w:r w:rsidRPr="00CB22FE">
        <w:rPr>
          <w:rFonts w:ascii="Arial" w:hAnsi="Arial" w:cs="Arial"/>
          <w:sz w:val="20"/>
          <w:szCs w:val="20"/>
        </w:rPr>
        <w:t xml:space="preserve"> oferty złożonej przez Kupującego</w:t>
      </w:r>
      <w:r w:rsidR="00CB22FE">
        <w:rPr>
          <w:rFonts w:ascii="Arial" w:hAnsi="Arial" w:cs="Arial"/>
          <w:sz w:val="20"/>
          <w:szCs w:val="20"/>
        </w:rPr>
        <w:t xml:space="preserve"> w postępowaniu przetargowym</w:t>
      </w:r>
      <w:r w:rsidRPr="00CB22FE">
        <w:rPr>
          <w:rFonts w:ascii="Arial" w:hAnsi="Arial" w:cs="Arial"/>
          <w:sz w:val="20"/>
          <w:szCs w:val="20"/>
        </w:rPr>
        <w:t xml:space="preserve"> na </w:t>
      </w:r>
      <w:r w:rsidR="00CB22FE">
        <w:rPr>
          <w:rFonts w:ascii="Arial" w:hAnsi="Arial" w:cs="Arial"/>
          <w:sz w:val="20"/>
          <w:szCs w:val="20"/>
        </w:rPr>
        <w:t>sprzedaż</w:t>
      </w:r>
      <w:r w:rsidRPr="00CB22FE">
        <w:rPr>
          <w:rFonts w:ascii="Arial" w:hAnsi="Arial" w:cs="Arial"/>
          <w:sz w:val="20"/>
          <w:szCs w:val="20"/>
        </w:rPr>
        <w:t xml:space="preserve"> </w:t>
      </w:r>
      <w:r w:rsidR="00F3045A" w:rsidRPr="00CB22FE">
        <w:rPr>
          <w:rFonts w:ascii="Arial" w:hAnsi="Arial" w:cs="Arial"/>
          <w:sz w:val="20"/>
          <w:szCs w:val="20"/>
        </w:rPr>
        <w:t>rur stalowych.</w:t>
      </w:r>
      <w:r w:rsidR="00CB22FE">
        <w:rPr>
          <w:rFonts w:ascii="Arial" w:hAnsi="Arial" w:cs="Arial"/>
          <w:sz w:val="20"/>
          <w:szCs w:val="20"/>
        </w:rPr>
        <w:t xml:space="preserve"> Oferta Kupującego stanowi integralną część niniejszej Umowy.</w:t>
      </w:r>
    </w:p>
    <w:p w14:paraId="752DF96F" w14:textId="77777777" w:rsidR="00810948" w:rsidRPr="00CB22FE" w:rsidRDefault="00810948" w:rsidP="00810948">
      <w:pPr>
        <w:tabs>
          <w:tab w:val="left" w:pos="284"/>
        </w:tabs>
        <w:ind w:right="-4"/>
        <w:rPr>
          <w:rFonts w:ascii="Arial" w:hAnsi="Arial" w:cs="Arial"/>
          <w:sz w:val="20"/>
          <w:szCs w:val="20"/>
        </w:rPr>
      </w:pPr>
    </w:p>
    <w:p w14:paraId="1012D381" w14:textId="77777777" w:rsidR="00C65EFF" w:rsidRPr="00CB22FE" w:rsidRDefault="005F474A" w:rsidP="005F474A">
      <w:pPr>
        <w:spacing w:after="97" w:line="265" w:lineRule="auto"/>
        <w:jc w:val="center"/>
        <w:rPr>
          <w:rFonts w:ascii="Arial" w:hAnsi="Arial" w:cs="Arial"/>
          <w:b/>
          <w:sz w:val="20"/>
          <w:szCs w:val="20"/>
        </w:rPr>
      </w:pPr>
      <w:r w:rsidRPr="00CB22FE">
        <w:rPr>
          <w:rFonts w:ascii="Arial" w:hAnsi="Arial" w:cs="Arial"/>
          <w:b/>
          <w:sz w:val="20"/>
          <w:szCs w:val="20"/>
        </w:rPr>
        <w:t>§ 1 Przedmiot Umowy</w:t>
      </w:r>
    </w:p>
    <w:p w14:paraId="25120639" w14:textId="6BEAF3DD" w:rsidR="00CB22FE" w:rsidRPr="00CB22FE" w:rsidRDefault="00CB22FE" w:rsidP="00CB22FE">
      <w:pPr>
        <w:pStyle w:val="Akapitzlist"/>
        <w:numPr>
          <w:ilvl w:val="0"/>
          <w:numId w:val="55"/>
        </w:numPr>
        <w:spacing w:after="0" w:line="360" w:lineRule="auto"/>
        <w:rPr>
          <w:rFonts w:ascii="Arial" w:hAnsi="Arial" w:cs="Arial"/>
          <w:sz w:val="20"/>
          <w:szCs w:val="20"/>
        </w:rPr>
      </w:pPr>
      <w:r w:rsidRPr="00CB22FE">
        <w:rPr>
          <w:rFonts w:ascii="Arial" w:hAnsi="Arial" w:cs="Arial"/>
          <w:sz w:val="20"/>
          <w:szCs w:val="20"/>
        </w:rPr>
        <w:t>Przedmiotem sprzedaży są rury stalowe używane pochodzące z zapasów magazynowych (niepodlegające gwarancji) o następujących parametrach ilościowych:</w:t>
      </w:r>
    </w:p>
    <w:p w14:paraId="398A367D" w14:textId="77777777" w:rsidR="00CB22FE" w:rsidRPr="00CB22FE" w:rsidRDefault="00CB22FE" w:rsidP="00CB22FE">
      <w:pPr>
        <w:pStyle w:val="Akapitzlist"/>
        <w:numPr>
          <w:ilvl w:val="0"/>
          <w:numId w:val="60"/>
        </w:numPr>
        <w:tabs>
          <w:tab w:val="left" w:pos="426"/>
        </w:tabs>
        <w:spacing w:after="0" w:line="360" w:lineRule="auto"/>
        <w:rPr>
          <w:rFonts w:ascii="Arial" w:hAnsi="Arial" w:cs="Arial"/>
          <w:sz w:val="20"/>
          <w:szCs w:val="20"/>
        </w:rPr>
      </w:pPr>
      <w:r w:rsidRPr="00CB22FE">
        <w:rPr>
          <w:rFonts w:ascii="Arial" w:hAnsi="Arial" w:cs="Arial"/>
          <w:b/>
          <w:bCs/>
          <w:sz w:val="20"/>
          <w:szCs w:val="20"/>
        </w:rPr>
        <w:t>DN 350</w:t>
      </w:r>
      <w:r w:rsidRPr="00CB22FE">
        <w:rPr>
          <w:rFonts w:ascii="Arial" w:hAnsi="Arial" w:cs="Arial"/>
          <w:sz w:val="20"/>
          <w:szCs w:val="20"/>
        </w:rPr>
        <w:t xml:space="preserve"> – 72,0 </w:t>
      </w:r>
      <w:proofErr w:type="spellStart"/>
      <w:r w:rsidRPr="00CB22FE">
        <w:rPr>
          <w:rFonts w:ascii="Arial" w:hAnsi="Arial" w:cs="Arial"/>
          <w:sz w:val="20"/>
          <w:szCs w:val="20"/>
        </w:rPr>
        <w:t>mb</w:t>
      </w:r>
      <w:proofErr w:type="spellEnd"/>
      <w:r w:rsidRPr="00CB22FE">
        <w:rPr>
          <w:rFonts w:ascii="Arial" w:hAnsi="Arial" w:cs="Arial"/>
          <w:sz w:val="20"/>
          <w:szCs w:val="20"/>
        </w:rPr>
        <w:t xml:space="preserve"> (18 sztuk o długości 4,0 </w:t>
      </w:r>
      <w:proofErr w:type="spellStart"/>
      <w:r w:rsidRPr="00CB22FE">
        <w:rPr>
          <w:rFonts w:ascii="Arial" w:hAnsi="Arial" w:cs="Arial"/>
          <w:sz w:val="20"/>
          <w:szCs w:val="20"/>
        </w:rPr>
        <w:t>mb</w:t>
      </w:r>
      <w:proofErr w:type="spellEnd"/>
      <w:r w:rsidRPr="00CB22FE">
        <w:rPr>
          <w:rFonts w:ascii="Arial" w:hAnsi="Arial" w:cs="Arial"/>
          <w:sz w:val="20"/>
          <w:szCs w:val="20"/>
        </w:rPr>
        <w:t>)</w:t>
      </w:r>
    </w:p>
    <w:p w14:paraId="06591F9F" w14:textId="4B0A3D60" w:rsidR="00CB22FE" w:rsidRPr="00CB22FE" w:rsidRDefault="00CB22FE" w:rsidP="00CB22FE">
      <w:pPr>
        <w:pStyle w:val="Akapitzlist"/>
        <w:numPr>
          <w:ilvl w:val="0"/>
          <w:numId w:val="60"/>
        </w:numPr>
        <w:tabs>
          <w:tab w:val="left" w:pos="426"/>
        </w:tabs>
        <w:spacing w:after="0" w:line="360" w:lineRule="auto"/>
        <w:rPr>
          <w:rFonts w:ascii="Arial" w:hAnsi="Arial" w:cs="Arial"/>
          <w:sz w:val="20"/>
          <w:szCs w:val="20"/>
        </w:rPr>
      </w:pPr>
      <w:r w:rsidRPr="00CB22FE">
        <w:rPr>
          <w:rFonts w:ascii="Arial" w:hAnsi="Arial" w:cs="Arial"/>
          <w:b/>
          <w:bCs/>
          <w:sz w:val="20"/>
          <w:szCs w:val="20"/>
        </w:rPr>
        <w:t>DN 500</w:t>
      </w:r>
      <w:r w:rsidRPr="00CB22FE">
        <w:rPr>
          <w:rFonts w:ascii="Arial" w:hAnsi="Arial" w:cs="Arial"/>
          <w:sz w:val="20"/>
          <w:szCs w:val="20"/>
        </w:rPr>
        <w:t xml:space="preserve"> - 255,0 </w:t>
      </w:r>
      <w:proofErr w:type="spellStart"/>
      <w:r w:rsidRPr="00CB22FE">
        <w:rPr>
          <w:rFonts w:ascii="Arial" w:hAnsi="Arial" w:cs="Arial"/>
          <w:sz w:val="20"/>
          <w:szCs w:val="20"/>
        </w:rPr>
        <w:t>mb</w:t>
      </w:r>
      <w:proofErr w:type="spellEnd"/>
      <w:r w:rsidRPr="00CB22FE">
        <w:rPr>
          <w:rFonts w:ascii="Arial" w:hAnsi="Arial" w:cs="Arial"/>
          <w:sz w:val="20"/>
          <w:szCs w:val="20"/>
        </w:rPr>
        <w:t xml:space="preserve"> (6 sztuk o długości 6,0 </w:t>
      </w:r>
      <w:proofErr w:type="spellStart"/>
      <w:r w:rsidRPr="00CB22FE">
        <w:rPr>
          <w:rFonts w:ascii="Arial" w:hAnsi="Arial" w:cs="Arial"/>
          <w:sz w:val="20"/>
          <w:szCs w:val="20"/>
        </w:rPr>
        <w:t>mb</w:t>
      </w:r>
      <w:proofErr w:type="spellEnd"/>
      <w:r w:rsidRPr="00CB22FE">
        <w:rPr>
          <w:rFonts w:ascii="Arial" w:hAnsi="Arial" w:cs="Arial"/>
          <w:sz w:val="20"/>
          <w:szCs w:val="20"/>
        </w:rPr>
        <w:t xml:space="preserve"> , 4 sztuki o długości 10,0 </w:t>
      </w:r>
      <w:proofErr w:type="spellStart"/>
      <w:r w:rsidRPr="00CB22FE">
        <w:rPr>
          <w:rFonts w:ascii="Arial" w:hAnsi="Arial" w:cs="Arial"/>
          <w:sz w:val="20"/>
          <w:szCs w:val="20"/>
        </w:rPr>
        <w:t>mb</w:t>
      </w:r>
      <w:proofErr w:type="spellEnd"/>
      <w:r w:rsidRPr="00CB22FE">
        <w:rPr>
          <w:rFonts w:ascii="Arial" w:hAnsi="Arial" w:cs="Arial"/>
          <w:sz w:val="20"/>
          <w:szCs w:val="20"/>
        </w:rPr>
        <w:t xml:space="preserve">, 21 sztuk </w:t>
      </w:r>
      <w:r w:rsidR="001F5C84">
        <w:rPr>
          <w:rFonts w:ascii="Arial" w:hAnsi="Arial" w:cs="Arial"/>
          <w:sz w:val="20"/>
          <w:szCs w:val="20"/>
        </w:rPr>
        <w:br/>
      </w:r>
      <w:r w:rsidRPr="00CB22FE">
        <w:rPr>
          <w:rFonts w:ascii="Arial" w:hAnsi="Arial" w:cs="Arial"/>
          <w:sz w:val="20"/>
          <w:szCs w:val="20"/>
        </w:rPr>
        <w:t xml:space="preserve">o długości 9,0 </w:t>
      </w:r>
      <w:proofErr w:type="spellStart"/>
      <w:r w:rsidRPr="00CB22FE">
        <w:rPr>
          <w:rFonts w:ascii="Arial" w:hAnsi="Arial" w:cs="Arial"/>
          <w:sz w:val="20"/>
          <w:szCs w:val="20"/>
        </w:rPr>
        <w:t>mb</w:t>
      </w:r>
      <w:proofErr w:type="spellEnd"/>
      <w:r w:rsidRPr="00CB22FE">
        <w:rPr>
          <w:rFonts w:ascii="Arial" w:hAnsi="Arial" w:cs="Arial"/>
          <w:sz w:val="20"/>
          <w:szCs w:val="20"/>
        </w:rPr>
        <w:t>)</w:t>
      </w:r>
    </w:p>
    <w:p w14:paraId="241ED1CF" w14:textId="77777777" w:rsidR="00CB22FE" w:rsidRPr="00CB22FE" w:rsidRDefault="00CB22FE" w:rsidP="00CB22FE">
      <w:pPr>
        <w:pStyle w:val="Akapitzlist"/>
        <w:numPr>
          <w:ilvl w:val="0"/>
          <w:numId w:val="60"/>
        </w:numPr>
        <w:tabs>
          <w:tab w:val="left" w:pos="426"/>
        </w:tabs>
        <w:spacing w:after="0" w:line="360" w:lineRule="auto"/>
        <w:rPr>
          <w:rFonts w:ascii="Arial" w:hAnsi="Arial" w:cs="Arial"/>
          <w:sz w:val="20"/>
          <w:szCs w:val="20"/>
        </w:rPr>
      </w:pPr>
      <w:r w:rsidRPr="00CB22FE">
        <w:rPr>
          <w:rFonts w:ascii="Arial" w:hAnsi="Arial" w:cs="Arial"/>
          <w:b/>
          <w:bCs/>
          <w:sz w:val="20"/>
          <w:szCs w:val="20"/>
        </w:rPr>
        <w:t>DN 600</w:t>
      </w:r>
      <w:r w:rsidRPr="00CB22FE">
        <w:rPr>
          <w:rFonts w:ascii="Arial" w:hAnsi="Arial" w:cs="Arial"/>
          <w:sz w:val="20"/>
          <w:szCs w:val="20"/>
        </w:rPr>
        <w:t xml:space="preserve"> – 171,0 </w:t>
      </w:r>
      <w:proofErr w:type="spellStart"/>
      <w:r w:rsidRPr="00CB22FE">
        <w:rPr>
          <w:rFonts w:ascii="Arial" w:hAnsi="Arial" w:cs="Arial"/>
          <w:sz w:val="20"/>
          <w:szCs w:val="20"/>
        </w:rPr>
        <w:t>mb</w:t>
      </w:r>
      <w:proofErr w:type="spellEnd"/>
      <w:r w:rsidRPr="00CB22FE">
        <w:rPr>
          <w:rFonts w:ascii="Arial" w:hAnsi="Arial" w:cs="Arial"/>
          <w:sz w:val="20"/>
          <w:szCs w:val="20"/>
        </w:rPr>
        <w:t xml:space="preserve"> (19 sztuk o długości 9,0 </w:t>
      </w:r>
      <w:proofErr w:type="spellStart"/>
      <w:r w:rsidRPr="00CB22FE">
        <w:rPr>
          <w:rFonts w:ascii="Arial" w:hAnsi="Arial" w:cs="Arial"/>
          <w:sz w:val="20"/>
          <w:szCs w:val="20"/>
        </w:rPr>
        <w:t>mb</w:t>
      </w:r>
      <w:proofErr w:type="spellEnd"/>
      <w:r w:rsidRPr="00CB22FE">
        <w:rPr>
          <w:rFonts w:ascii="Arial" w:hAnsi="Arial" w:cs="Arial"/>
          <w:sz w:val="20"/>
          <w:szCs w:val="20"/>
        </w:rPr>
        <w:t>)</w:t>
      </w:r>
    </w:p>
    <w:p w14:paraId="0956E7CB" w14:textId="4A524B96" w:rsidR="00CB22FE" w:rsidRPr="00CB22FE" w:rsidRDefault="00CB22FE" w:rsidP="00CB22FE">
      <w:pPr>
        <w:pStyle w:val="Akapitzlist"/>
        <w:numPr>
          <w:ilvl w:val="0"/>
          <w:numId w:val="60"/>
        </w:numPr>
        <w:tabs>
          <w:tab w:val="left" w:pos="426"/>
        </w:tabs>
        <w:spacing w:after="0" w:line="360" w:lineRule="auto"/>
        <w:rPr>
          <w:rFonts w:ascii="Arial" w:hAnsi="Arial" w:cs="Arial"/>
          <w:sz w:val="20"/>
          <w:szCs w:val="20"/>
        </w:rPr>
      </w:pPr>
      <w:r w:rsidRPr="00CB22FE">
        <w:rPr>
          <w:rFonts w:ascii="Arial" w:hAnsi="Arial" w:cs="Arial"/>
          <w:b/>
          <w:bCs/>
          <w:sz w:val="20"/>
          <w:szCs w:val="20"/>
        </w:rPr>
        <w:t>DN 400</w:t>
      </w:r>
      <w:r w:rsidRPr="00CB22FE">
        <w:rPr>
          <w:rFonts w:ascii="Arial" w:hAnsi="Arial" w:cs="Arial"/>
          <w:sz w:val="20"/>
          <w:szCs w:val="20"/>
        </w:rPr>
        <w:t xml:space="preserve">  – 34,0 </w:t>
      </w:r>
      <w:proofErr w:type="spellStart"/>
      <w:r w:rsidRPr="00CB22FE">
        <w:rPr>
          <w:rFonts w:ascii="Arial" w:hAnsi="Arial" w:cs="Arial"/>
          <w:sz w:val="20"/>
          <w:szCs w:val="20"/>
        </w:rPr>
        <w:t>mb</w:t>
      </w:r>
      <w:proofErr w:type="spellEnd"/>
      <w:r w:rsidRPr="00CB22FE">
        <w:rPr>
          <w:rFonts w:ascii="Arial" w:hAnsi="Arial" w:cs="Arial"/>
          <w:sz w:val="20"/>
          <w:szCs w:val="20"/>
        </w:rPr>
        <w:t xml:space="preserve"> (4 sztuki o długości 8,5 </w:t>
      </w:r>
      <w:proofErr w:type="spellStart"/>
      <w:r w:rsidRPr="00CB22FE">
        <w:rPr>
          <w:rFonts w:ascii="Arial" w:hAnsi="Arial" w:cs="Arial"/>
          <w:sz w:val="20"/>
          <w:szCs w:val="20"/>
        </w:rPr>
        <w:t>mb</w:t>
      </w:r>
      <w:proofErr w:type="spellEnd"/>
      <w:r w:rsidRPr="00CB22FE">
        <w:rPr>
          <w:rFonts w:ascii="Arial" w:hAnsi="Arial" w:cs="Arial"/>
          <w:sz w:val="20"/>
          <w:szCs w:val="20"/>
        </w:rPr>
        <w:t>)</w:t>
      </w:r>
    </w:p>
    <w:p w14:paraId="597F0235" w14:textId="7A8D546A" w:rsidR="00CB22FE" w:rsidRDefault="00CB22FE" w:rsidP="00CB22FE">
      <w:pPr>
        <w:pStyle w:val="Akapitzlist"/>
        <w:numPr>
          <w:ilvl w:val="0"/>
          <w:numId w:val="55"/>
        </w:numPr>
        <w:spacing w:after="0" w:line="360" w:lineRule="auto"/>
        <w:rPr>
          <w:rFonts w:ascii="Arial" w:hAnsi="Arial" w:cs="Arial"/>
          <w:sz w:val="20"/>
          <w:szCs w:val="20"/>
        </w:rPr>
      </w:pPr>
      <w:r w:rsidRPr="00CB22FE">
        <w:rPr>
          <w:rFonts w:ascii="Arial" w:hAnsi="Arial" w:cs="Arial"/>
          <w:sz w:val="20"/>
          <w:szCs w:val="20"/>
        </w:rPr>
        <w:t xml:space="preserve">Rury składowane są na terenie Ciepłowni </w:t>
      </w:r>
      <w:r w:rsidR="00946A99">
        <w:rPr>
          <w:rFonts w:ascii="Arial" w:hAnsi="Arial" w:cs="Arial"/>
          <w:sz w:val="20"/>
          <w:szCs w:val="20"/>
        </w:rPr>
        <w:t>„</w:t>
      </w:r>
      <w:r w:rsidRPr="00CB22FE">
        <w:rPr>
          <w:rFonts w:ascii="Arial" w:hAnsi="Arial" w:cs="Arial"/>
          <w:sz w:val="20"/>
          <w:szCs w:val="20"/>
        </w:rPr>
        <w:t>Zachód</w:t>
      </w:r>
      <w:r w:rsidR="00946A99">
        <w:rPr>
          <w:rFonts w:ascii="Arial" w:hAnsi="Arial" w:cs="Arial"/>
          <w:sz w:val="20"/>
          <w:szCs w:val="20"/>
        </w:rPr>
        <w:t>”</w:t>
      </w:r>
      <w:r w:rsidRPr="00CB22FE">
        <w:rPr>
          <w:rFonts w:ascii="Arial" w:hAnsi="Arial" w:cs="Arial"/>
          <w:sz w:val="20"/>
          <w:szCs w:val="20"/>
        </w:rPr>
        <w:t xml:space="preserve">, ul. </w:t>
      </w:r>
      <w:proofErr w:type="spellStart"/>
      <w:r w:rsidRPr="00CB22FE">
        <w:rPr>
          <w:rFonts w:ascii="Arial" w:hAnsi="Arial" w:cs="Arial"/>
          <w:sz w:val="20"/>
          <w:szCs w:val="20"/>
        </w:rPr>
        <w:t>Starosielce</w:t>
      </w:r>
      <w:proofErr w:type="spellEnd"/>
      <w:r w:rsidRPr="00CB22FE">
        <w:rPr>
          <w:rFonts w:ascii="Arial" w:hAnsi="Arial" w:cs="Arial"/>
          <w:sz w:val="20"/>
          <w:szCs w:val="20"/>
        </w:rPr>
        <w:t xml:space="preserve"> 2/1, 15-103 Białystok</w:t>
      </w:r>
    </w:p>
    <w:p w14:paraId="5C038DCC" w14:textId="77777777" w:rsidR="00CB22FE" w:rsidRDefault="00CB22FE" w:rsidP="00CB22FE">
      <w:pPr>
        <w:pStyle w:val="Akapitzlist"/>
        <w:spacing w:after="0" w:line="360" w:lineRule="auto"/>
        <w:ind w:left="502" w:firstLine="0"/>
        <w:rPr>
          <w:rFonts w:ascii="Arial" w:hAnsi="Arial" w:cs="Arial"/>
          <w:sz w:val="20"/>
          <w:szCs w:val="20"/>
        </w:rPr>
      </w:pPr>
    </w:p>
    <w:p w14:paraId="4CD03A9C" w14:textId="4B38C136" w:rsidR="00CB22FE" w:rsidRPr="00CB22FE" w:rsidRDefault="00CB22FE" w:rsidP="00CB22FE">
      <w:pPr>
        <w:spacing w:after="97" w:line="265" w:lineRule="auto"/>
        <w:jc w:val="center"/>
        <w:rPr>
          <w:rFonts w:ascii="Arial" w:hAnsi="Arial" w:cs="Arial"/>
          <w:b/>
          <w:sz w:val="20"/>
          <w:szCs w:val="20"/>
        </w:rPr>
      </w:pPr>
      <w:r w:rsidRPr="00CB22FE">
        <w:rPr>
          <w:rFonts w:ascii="Arial" w:hAnsi="Arial" w:cs="Arial"/>
          <w:b/>
          <w:sz w:val="20"/>
          <w:szCs w:val="20"/>
        </w:rPr>
        <w:t xml:space="preserve">§ </w:t>
      </w:r>
      <w:r>
        <w:rPr>
          <w:rFonts w:ascii="Arial" w:hAnsi="Arial" w:cs="Arial"/>
          <w:b/>
          <w:sz w:val="20"/>
          <w:szCs w:val="20"/>
        </w:rPr>
        <w:t>2</w:t>
      </w:r>
      <w:r w:rsidRPr="00CB22FE">
        <w:rPr>
          <w:rFonts w:ascii="Arial" w:hAnsi="Arial" w:cs="Arial"/>
          <w:b/>
          <w:sz w:val="20"/>
          <w:szCs w:val="20"/>
        </w:rPr>
        <w:t xml:space="preserve"> </w:t>
      </w:r>
      <w:r>
        <w:rPr>
          <w:rFonts w:ascii="Arial" w:hAnsi="Arial" w:cs="Arial"/>
          <w:b/>
          <w:sz w:val="20"/>
          <w:szCs w:val="20"/>
        </w:rPr>
        <w:t>Stan techniczny przedmiotu Umowy</w:t>
      </w:r>
    </w:p>
    <w:p w14:paraId="570C9175" w14:textId="23F2CD16" w:rsidR="00CB22FE" w:rsidRPr="00CB22FE" w:rsidRDefault="00CB22FE" w:rsidP="00CB22FE">
      <w:pPr>
        <w:pStyle w:val="Akapitzlist"/>
        <w:numPr>
          <w:ilvl w:val="0"/>
          <w:numId w:val="61"/>
        </w:numPr>
        <w:spacing w:after="0" w:line="360" w:lineRule="auto"/>
        <w:rPr>
          <w:rFonts w:ascii="Arial" w:hAnsi="Arial" w:cs="Arial"/>
          <w:sz w:val="20"/>
          <w:szCs w:val="20"/>
        </w:rPr>
      </w:pPr>
      <w:r w:rsidRPr="00CB22FE">
        <w:rPr>
          <w:rFonts w:ascii="Arial" w:hAnsi="Arial" w:cs="Arial"/>
          <w:sz w:val="20"/>
          <w:szCs w:val="20"/>
        </w:rPr>
        <w:t>Kupujący oświadcza, że zapoznał się ze stanem technicznym rur i nie wnosi do niego zastrzeżeń.</w:t>
      </w:r>
    </w:p>
    <w:p w14:paraId="18351DBB" w14:textId="77777777" w:rsidR="00CB22FE" w:rsidRPr="00CB22FE" w:rsidRDefault="00CB22FE" w:rsidP="00CB22FE">
      <w:pPr>
        <w:pStyle w:val="Akapitzlist"/>
        <w:numPr>
          <w:ilvl w:val="0"/>
          <w:numId w:val="61"/>
        </w:numPr>
        <w:spacing w:after="0" w:line="360" w:lineRule="auto"/>
        <w:rPr>
          <w:rFonts w:ascii="Arial" w:hAnsi="Arial" w:cs="Arial"/>
          <w:sz w:val="20"/>
          <w:szCs w:val="20"/>
        </w:rPr>
      </w:pPr>
      <w:r w:rsidRPr="00CB22FE">
        <w:rPr>
          <w:rFonts w:ascii="Arial" w:hAnsi="Arial" w:cs="Arial"/>
          <w:sz w:val="20"/>
          <w:szCs w:val="20"/>
        </w:rPr>
        <w:t>Sprzedaż następuje w stanie „jak stoi i leży”.</w:t>
      </w:r>
    </w:p>
    <w:p w14:paraId="2B3E8E77" w14:textId="381AE6DB" w:rsidR="005F474A" w:rsidRDefault="00CB22FE" w:rsidP="00CB22FE">
      <w:pPr>
        <w:pStyle w:val="Akapitzlist"/>
        <w:numPr>
          <w:ilvl w:val="0"/>
          <w:numId w:val="61"/>
        </w:numPr>
        <w:spacing w:after="0" w:line="360" w:lineRule="auto"/>
        <w:rPr>
          <w:rFonts w:ascii="Arial" w:hAnsi="Arial" w:cs="Arial"/>
          <w:sz w:val="20"/>
          <w:szCs w:val="20"/>
        </w:rPr>
      </w:pPr>
      <w:r w:rsidRPr="00CB22FE">
        <w:rPr>
          <w:rFonts w:ascii="Arial" w:hAnsi="Arial" w:cs="Arial"/>
          <w:sz w:val="20"/>
          <w:szCs w:val="20"/>
        </w:rPr>
        <w:t xml:space="preserve">Sprzedający nie udziela gwarancji ani rękojmi za wady fizyczne i prawne przedmiotu sprzedaży, </w:t>
      </w:r>
      <w:r>
        <w:rPr>
          <w:rFonts w:ascii="Arial" w:hAnsi="Arial" w:cs="Arial"/>
          <w:sz w:val="20"/>
          <w:szCs w:val="20"/>
        </w:rPr>
        <w:br/>
      </w:r>
      <w:r w:rsidRPr="00CB22FE">
        <w:rPr>
          <w:rFonts w:ascii="Arial" w:hAnsi="Arial" w:cs="Arial"/>
          <w:sz w:val="20"/>
          <w:szCs w:val="20"/>
        </w:rPr>
        <w:t xml:space="preserve">w zakresie dopuszczalnym przez obowiązujące przepisy prawa. </w:t>
      </w:r>
    </w:p>
    <w:p w14:paraId="19726BAF" w14:textId="2F9B41D7" w:rsidR="00765F4F" w:rsidRDefault="00765F4F" w:rsidP="00765F4F">
      <w:pPr>
        <w:spacing w:after="97" w:line="265" w:lineRule="auto"/>
        <w:jc w:val="center"/>
        <w:rPr>
          <w:rFonts w:ascii="Arial" w:hAnsi="Arial" w:cs="Arial"/>
          <w:b/>
          <w:sz w:val="20"/>
          <w:szCs w:val="20"/>
        </w:rPr>
      </w:pPr>
      <w:r w:rsidRPr="00765F4F">
        <w:rPr>
          <w:rFonts w:ascii="Arial" w:hAnsi="Arial" w:cs="Arial"/>
          <w:b/>
          <w:sz w:val="20"/>
          <w:szCs w:val="20"/>
        </w:rPr>
        <w:t xml:space="preserve">§ </w:t>
      </w:r>
      <w:r>
        <w:rPr>
          <w:rFonts w:ascii="Arial" w:hAnsi="Arial" w:cs="Arial"/>
          <w:b/>
          <w:sz w:val="20"/>
          <w:szCs w:val="20"/>
        </w:rPr>
        <w:t>3</w:t>
      </w:r>
      <w:r w:rsidRPr="00765F4F">
        <w:rPr>
          <w:rFonts w:ascii="Arial" w:hAnsi="Arial" w:cs="Arial"/>
          <w:b/>
          <w:sz w:val="20"/>
          <w:szCs w:val="20"/>
        </w:rPr>
        <w:t xml:space="preserve"> </w:t>
      </w:r>
      <w:r>
        <w:rPr>
          <w:rFonts w:ascii="Arial" w:hAnsi="Arial" w:cs="Arial"/>
          <w:b/>
          <w:sz w:val="20"/>
          <w:szCs w:val="20"/>
        </w:rPr>
        <w:t>Cena i warunki płatności</w:t>
      </w:r>
    </w:p>
    <w:p w14:paraId="267E33AE" w14:textId="77777777" w:rsidR="00765F4F" w:rsidRPr="00765F4F" w:rsidRDefault="00765F4F" w:rsidP="00765F4F">
      <w:pPr>
        <w:spacing w:after="97" w:line="265" w:lineRule="auto"/>
        <w:jc w:val="center"/>
        <w:rPr>
          <w:rFonts w:ascii="Arial" w:hAnsi="Arial" w:cs="Arial"/>
          <w:b/>
          <w:sz w:val="20"/>
          <w:szCs w:val="20"/>
        </w:rPr>
      </w:pPr>
    </w:p>
    <w:p w14:paraId="7D80271E" w14:textId="77777777" w:rsidR="00765F4F" w:rsidRPr="00765F4F" w:rsidRDefault="00765F4F" w:rsidP="00765F4F">
      <w:pPr>
        <w:pStyle w:val="Akapitzlist"/>
        <w:numPr>
          <w:ilvl w:val="0"/>
          <w:numId w:val="62"/>
        </w:numPr>
        <w:spacing w:after="0" w:line="360" w:lineRule="auto"/>
        <w:rPr>
          <w:rFonts w:ascii="Arial" w:hAnsi="Arial" w:cs="Arial"/>
          <w:sz w:val="20"/>
          <w:szCs w:val="20"/>
        </w:rPr>
      </w:pPr>
      <w:r w:rsidRPr="00765F4F">
        <w:rPr>
          <w:rFonts w:ascii="Arial" w:hAnsi="Arial" w:cs="Arial"/>
          <w:sz w:val="20"/>
          <w:szCs w:val="20"/>
        </w:rPr>
        <w:t>Strony ustalają cenę sprzedaży na kwotę:</w:t>
      </w:r>
    </w:p>
    <w:p w14:paraId="38699845" w14:textId="77777777" w:rsidR="00765F4F" w:rsidRPr="00765F4F" w:rsidRDefault="00765F4F" w:rsidP="00765F4F">
      <w:pPr>
        <w:pStyle w:val="Akapitzlist"/>
        <w:spacing w:after="0" w:line="360" w:lineRule="auto"/>
        <w:ind w:left="502" w:firstLine="0"/>
        <w:rPr>
          <w:rFonts w:ascii="Arial" w:hAnsi="Arial" w:cs="Arial"/>
          <w:sz w:val="20"/>
          <w:szCs w:val="20"/>
        </w:rPr>
      </w:pPr>
      <w:r w:rsidRPr="00765F4F">
        <w:rPr>
          <w:rFonts w:ascii="Arial" w:hAnsi="Arial" w:cs="Arial"/>
          <w:sz w:val="20"/>
          <w:szCs w:val="20"/>
        </w:rPr>
        <w:t>……………… zł netto</w:t>
      </w:r>
    </w:p>
    <w:p w14:paraId="460357F9" w14:textId="77777777" w:rsidR="00765F4F" w:rsidRPr="00765F4F" w:rsidRDefault="00765F4F" w:rsidP="00765F4F">
      <w:pPr>
        <w:pStyle w:val="Akapitzlist"/>
        <w:spacing w:after="0" w:line="360" w:lineRule="auto"/>
        <w:ind w:left="502" w:firstLine="0"/>
        <w:rPr>
          <w:rFonts w:ascii="Arial" w:hAnsi="Arial" w:cs="Arial"/>
          <w:sz w:val="20"/>
          <w:szCs w:val="20"/>
        </w:rPr>
      </w:pPr>
      <w:r w:rsidRPr="00765F4F">
        <w:rPr>
          <w:rFonts w:ascii="Arial" w:hAnsi="Arial" w:cs="Arial"/>
          <w:sz w:val="20"/>
          <w:szCs w:val="20"/>
        </w:rPr>
        <w:t>(słownie: ………………………………………………………………………)</w:t>
      </w:r>
    </w:p>
    <w:p w14:paraId="4C0CBA4E" w14:textId="3AA04ECF" w:rsidR="00765F4F" w:rsidRDefault="00765F4F" w:rsidP="00765F4F">
      <w:pPr>
        <w:pStyle w:val="Akapitzlist"/>
        <w:spacing w:after="0" w:line="360" w:lineRule="auto"/>
        <w:ind w:left="502" w:firstLine="0"/>
        <w:rPr>
          <w:rFonts w:ascii="Arial" w:hAnsi="Arial" w:cs="Arial"/>
          <w:sz w:val="20"/>
          <w:szCs w:val="20"/>
        </w:rPr>
      </w:pPr>
      <w:r w:rsidRPr="00765F4F">
        <w:rPr>
          <w:rFonts w:ascii="Arial" w:hAnsi="Arial" w:cs="Arial"/>
          <w:sz w:val="20"/>
          <w:szCs w:val="20"/>
        </w:rPr>
        <w:t>plus należny podatek VAT</w:t>
      </w:r>
      <w:r>
        <w:rPr>
          <w:rFonts w:ascii="Arial" w:hAnsi="Arial" w:cs="Arial"/>
          <w:sz w:val="20"/>
          <w:szCs w:val="20"/>
        </w:rPr>
        <w:t xml:space="preserve"> po aktualnie obowiązującej stawce</w:t>
      </w:r>
      <w:r w:rsidRPr="00765F4F">
        <w:rPr>
          <w:rFonts w:ascii="Arial" w:hAnsi="Arial" w:cs="Arial"/>
          <w:sz w:val="20"/>
          <w:szCs w:val="20"/>
        </w:rPr>
        <w:t>.</w:t>
      </w:r>
    </w:p>
    <w:p w14:paraId="4D51A847" w14:textId="77777777" w:rsidR="00765F4F" w:rsidRDefault="00765F4F" w:rsidP="00765F4F">
      <w:pPr>
        <w:pStyle w:val="Akapitzlist"/>
        <w:numPr>
          <w:ilvl w:val="0"/>
          <w:numId w:val="62"/>
        </w:numPr>
        <w:spacing w:after="0" w:line="360" w:lineRule="auto"/>
        <w:rPr>
          <w:rFonts w:ascii="Arial" w:hAnsi="Arial" w:cs="Arial"/>
          <w:sz w:val="20"/>
          <w:szCs w:val="20"/>
        </w:rPr>
      </w:pPr>
      <w:r w:rsidRPr="00765F4F">
        <w:rPr>
          <w:rFonts w:ascii="Arial" w:hAnsi="Arial" w:cs="Arial"/>
          <w:sz w:val="20"/>
          <w:szCs w:val="20"/>
        </w:rPr>
        <w:t>Cena brutto wynosi: ……………… zł.</w:t>
      </w:r>
    </w:p>
    <w:p w14:paraId="53F27E1F" w14:textId="05C0B7A3" w:rsidR="00765F4F" w:rsidRDefault="00765F4F" w:rsidP="00765F4F">
      <w:pPr>
        <w:pStyle w:val="Akapitzlist"/>
        <w:numPr>
          <w:ilvl w:val="0"/>
          <w:numId w:val="62"/>
        </w:numPr>
        <w:spacing w:after="0" w:line="360" w:lineRule="auto"/>
        <w:rPr>
          <w:rFonts w:ascii="Arial" w:hAnsi="Arial" w:cs="Arial"/>
          <w:sz w:val="20"/>
          <w:szCs w:val="20"/>
        </w:rPr>
      </w:pPr>
      <w:r w:rsidRPr="00CB22FE">
        <w:rPr>
          <w:rFonts w:ascii="Arial" w:hAnsi="Arial" w:cs="Arial"/>
          <w:sz w:val="20"/>
          <w:szCs w:val="20"/>
        </w:rPr>
        <w:t xml:space="preserve">Sprzedający nie udziela gwarancji ani rękojmi za wady fizyczne i prawne przedmiotu sprzedaży, </w:t>
      </w:r>
      <w:r>
        <w:rPr>
          <w:rFonts w:ascii="Arial" w:hAnsi="Arial" w:cs="Arial"/>
          <w:sz w:val="20"/>
          <w:szCs w:val="20"/>
        </w:rPr>
        <w:br/>
      </w:r>
      <w:r w:rsidRPr="00CB22FE">
        <w:rPr>
          <w:rFonts w:ascii="Arial" w:hAnsi="Arial" w:cs="Arial"/>
          <w:sz w:val="20"/>
          <w:szCs w:val="20"/>
        </w:rPr>
        <w:t xml:space="preserve">w zakresie dopuszczalnym przez obowiązujące przepisy prawa. </w:t>
      </w:r>
    </w:p>
    <w:p w14:paraId="785F3BE5" w14:textId="3EB10875" w:rsidR="00765F4F" w:rsidRPr="00CB22FE" w:rsidRDefault="00765F4F" w:rsidP="00765F4F">
      <w:pPr>
        <w:pStyle w:val="Akapitzlist"/>
        <w:numPr>
          <w:ilvl w:val="0"/>
          <w:numId w:val="62"/>
        </w:numPr>
        <w:spacing w:after="0" w:line="360" w:lineRule="auto"/>
        <w:rPr>
          <w:rFonts w:ascii="Arial" w:hAnsi="Arial" w:cs="Arial"/>
          <w:sz w:val="20"/>
          <w:szCs w:val="20"/>
        </w:rPr>
      </w:pPr>
      <w:r w:rsidRPr="00CB22FE">
        <w:rPr>
          <w:rFonts w:ascii="Arial" w:hAnsi="Arial" w:cs="Arial"/>
          <w:sz w:val="20"/>
          <w:szCs w:val="20"/>
        </w:rPr>
        <w:lastRenderedPageBreak/>
        <w:t>Wszelkie płatności wynikające z niniejszej Umowy realizowane będą na podstawie wystawion</w:t>
      </w:r>
      <w:r w:rsidR="00946A99">
        <w:rPr>
          <w:rFonts w:ascii="Arial" w:hAnsi="Arial" w:cs="Arial"/>
          <w:sz w:val="20"/>
          <w:szCs w:val="20"/>
        </w:rPr>
        <w:t xml:space="preserve">ej </w:t>
      </w:r>
      <w:r w:rsidRPr="00CB22FE">
        <w:rPr>
          <w:rFonts w:ascii="Arial" w:hAnsi="Arial" w:cs="Arial"/>
          <w:sz w:val="20"/>
          <w:szCs w:val="20"/>
        </w:rPr>
        <w:t xml:space="preserve">przez </w:t>
      </w:r>
      <w:r>
        <w:rPr>
          <w:rFonts w:ascii="Arial" w:hAnsi="Arial" w:cs="Arial"/>
          <w:sz w:val="20"/>
          <w:szCs w:val="20"/>
        </w:rPr>
        <w:t>Sprzedającego</w:t>
      </w:r>
      <w:r w:rsidRPr="00CB22FE">
        <w:rPr>
          <w:rFonts w:ascii="Arial" w:hAnsi="Arial" w:cs="Arial"/>
          <w:sz w:val="20"/>
          <w:szCs w:val="20"/>
        </w:rPr>
        <w:t xml:space="preserve"> na rzecz Kupującego faktur</w:t>
      </w:r>
      <w:r w:rsidR="00946A99">
        <w:rPr>
          <w:rFonts w:ascii="Arial" w:hAnsi="Arial" w:cs="Arial"/>
          <w:sz w:val="20"/>
          <w:szCs w:val="20"/>
        </w:rPr>
        <w:t>y</w:t>
      </w:r>
      <w:r w:rsidRPr="00CB22FE">
        <w:rPr>
          <w:rFonts w:ascii="Arial" w:hAnsi="Arial" w:cs="Arial"/>
          <w:sz w:val="20"/>
          <w:szCs w:val="20"/>
        </w:rPr>
        <w:t xml:space="preserve">, na rachunek bankowy wskazany w ich treści, </w:t>
      </w:r>
      <w:r>
        <w:rPr>
          <w:rFonts w:ascii="Arial" w:hAnsi="Arial" w:cs="Arial"/>
          <w:sz w:val="20"/>
          <w:szCs w:val="20"/>
        </w:rPr>
        <w:br/>
      </w:r>
      <w:r w:rsidRPr="00CB22FE">
        <w:rPr>
          <w:rFonts w:ascii="Arial" w:hAnsi="Arial" w:cs="Arial"/>
          <w:sz w:val="20"/>
          <w:szCs w:val="20"/>
        </w:rPr>
        <w:t xml:space="preserve">w terminie 14 dni od daty doręczenia faktury Kupującemu. </w:t>
      </w:r>
    </w:p>
    <w:p w14:paraId="7889A5CB" w14:textId="19EA6766" w:rsidR="00765F4F" w:rsidRPr="00CB22FE" w:rsidRDefault="00765F4F" w:rsidP="00765F4F">
      <w:pPr>
        <w:pStyle w:val="Akapitzlist"/>
        <w:numPr>
          <w:ilvl w:val="0"/>
          <w:numId w:val="62"/>
        </w:numPr>
        <w:spacing w:after="0" w:line="360" w:lineRule="auto"/>
        <w:rPr>
          <w:rFonts w:ascii="Arial" w:hAnsi="Arial" w:cs="Arial"/>
          <w:sz w:val="20"/>
          <w:szCs w:val="20"/>
        </w:rPr>
      </w:pPr>
      <w:r w:rsidRPr="00CB22FE">
        <w:rPr>
          <w:rFonts w:ascii="Arial" w:hAnsi="Arial" w:cs="Arial"/>
          <w:sz w:val="20"/>
          <w:szCs w:val="20"/>
        </w:rPr>
        <w:t xml:space="preserve">Datą zapłaty będzie data uznania rachunku bankowego </w:t>
      </w:r>
      <w:r>
        <w:rPr>
          <w:rFonts w:ascii="Arial" w:hAnsi="Arial" w:cs="Arial"/>
          <w:sz w:val="20"/>
          <w:szCs w:val="20"/>
        </w:rPr>
        <w:t>Sprzedającego</w:t>
      </w:r>
      <w:r w:rsidRPr="00CB22FE">
        <w:rPr>
          <w:rFonts w:ascii="Arial" w:hAnsi="Arial" w:cs="Arial"/>
          <w:sz w:val="20"/>
          <w:szCs w:val="20"/>
        </w:rPr>
        <w:t>.</w:t>
      </w:r>
    </w:p>
    <w:p w14:paraId="53AA4246" w14:textId="54B74F33" w:rsidR="00765F4F" w:rsidRPr="00CB22FE" w:rsidRDefault="00765F4F" w:rsidP="00765F4F">
      <w:pPr>
        <w:pStyle w:val="Akapitzlist"/>
        <w:numPr>
          <w:ilvl w:val="0"/>
          <w:numId w:val="62"/>
        </w:numPr>
        <w:spacing w:after="0" w:line="360" w:lineRule="auto"/>
        <w:rPr>
          <w:rFonts w:ascii="Arial" w:hAnsi="Arial" w:cs="Arial"/>
          <w:sz w:val="20"/>
          <w:szCs w:val="20"/>
        </w:rPr>
      </w:pPr>
      <w:r>
        <w:rPr>
          <w:rFonts w:ascii="Arial" w:hAnsi="Arial" w:cs="Arial"/>
          <w:sz w:val="20"/>
          <w:szCs w:val="20"/>
        </w:rPr>
        <w:t>Sprzedający</w:t>
      </w:r>
      <w:r w:rsidRPr="00CB22FE">
        <w:rPr>
          <w:rFonts w:ascii="Arial" w:hAnsi="Arial" w:cs="Arial"/>
          <w:sz w:val="20"/>
          <w:szCs w:val="20"/>
        </w:rPr>
        <w:t xml:space="preserve"> oświadcza, że od 01.02.2026r. odbiera i wystawia faktury w formie ustrukturyzowanej za pośrednictwem Krajowego Systemu e-Faktur (</w:t>
      </w:r>
      <w:proofErr w:type="spellStart"/>
      <w:r w:rsidRPr="00CB22FE">
        <w:rPr>
          <w:rFonts w:ascii="Arial" w:hAnsi="Arial" w:cs="Arial"/>
          <w:sz w:val="20"/>
          <w:szCs w:val="20"/>
        </w:rPr>
        <w:t>KSeF</w:t>
      </w:r>
      <w:proofErr w:type="spellEnd"/>
      <w:r w:rsidRPr="00CB22FE">
        <w:rPr>
          <w:rFonts w:ascii="Arial" w:hAnsi="Arial" w:cs="Arial"/>
          <w:sz w:val="20"/>
          <w:szCs w:val="20"/>
        </w:rPr>
        <w:t>). Za datę otrzymania faktury uznaje się datę przydzielenia numeru identyfikującego tę fakturę w Krajowym Systemie e-Faktur.</w:t>
      </w:r>
    </w:p>
    <w:p w14:paraId="45BD5610" w14:textId="77777777" w:rsidR="00765F4F" w:rsidRDefault="00765F4F" w:rsidP="00765F4F">
      <w:pPr>
        <w:pStyle w:val="Akapitzlist"/>
        <w:numPr>
          <w:ilvl w:val="0"/>
          <w:numId w:val="62"/>
        </w:numPr>
        <w:spacing w:after="0" w:line="360" w:lineRule="auto"/>
        <w:rPr>
          <w:rFonts w:ascii="Arial" w:hAnsi="Arial" w:cs="Arial"/>
          <w:sz w:val="20"/>
          <w:szCs w:val="20"/>
        </w:rPr>
      </w:pPr>
      <w:r w:rsidRPr="00CB22FE">
        <w:rPr>
          <w:rFonts w:ascii="Arial" w:hAnsi="Arial" w:cs="Arial"/>
          <w:sz w:val="20"/>
          <w:szCs w:val="20"/>
        </w:rPr>
        <w:t xml:space="preserve">Wystawienie faktury za pośrednictwem Krajowego Systemu </w:t>
      </w:r>
      <w:proofErr w:type="spellStart"/>
      <w:r w:rsidRPr="00CB22FE">
        <w:rPr>
          <w:rFonts w:ascii="Arial" w:hAnsi="Arial" w:cs="Arial"/>
          <w:sz w:val="20"/>
          <w:szCs w:val="20"/>
        </w:rPr>
        <w:t>eFaktur</w:t>
      </w:r>
      <w:proofErr w:type="spellEnd"/>
      <w:r w:rsidRPr="00CB22FE">
        <w:rPr>
          <w:rFonts w:ascii="Arial" w:hAnsi="Arial" w:cs="Arial"/>
          <w:sz w:val="20"/>
          <w:szCs w:val="20"/>
        </w:rPr>
        <w:t xml:space="preserve"> nie wymaga przesyłania faktury drogą elektroniczną lub papierową.</w:t>
      </w:r>
    </w:p>
    <w:p w14:paraId="4FD08196" w14:textId="77777777" w:rsidR="00E91EAA" w:rsidRPr="003134EB" w:rsidRDefault="00E91EAA" w:rsidP="00E91EAA">
      <w:pPr>
        <w:pStyle w:val="Akapitzlist"/>
        <w:numPr>
          <w:ilvl w:val="0"/>
          <w:numId w:val="62"/>
        </w:numPr>
        <w:spacing w:after="0" w:line="360" w:lineRule="auto"/>
        <w:rPr>
          <w:rFonts w:ascii="Arial" w:hAnsi="Arial" w:cs="Arial"/>
          <w:sz w:val="20"/>
          <w:szCs w:val="20"/>
        </w:rPr>
      </w:pPr>
      <w:r w:rsidRPr="003134EB">
        <w:rPr>
          <w:rFonts w:ascii="Arial" w:hAnsi="Arial" w:cs="Arial"/>
          <w:sz w:val="20"/>
          <w:szCs w:val="20"/>
        </w:rPr>
        <w:t xml:space="preserve">W przypadku awarii systemu </w:t>
      </w:r>
      <w:proofErr w:type="spellStart"/>
      <w:r w:rsidRPr="003134EB">
        <w:rPr>
          <w:rFonts w:ascii="Arial" w:hAnsi="Arial" w:cs="Arial"/>
          <w:sz w:val="20"/>
          <w:szCs w:val="20"/>
        </w:rPr>
        <w:t>KSeF</w:t>
      </w:r>
      <w:proofErr w:type="spellEnd"/>
      <w:r w:rsidRPr="003134EB">
        <w:rPr>
          <w:rFonts w:ascii="Arial" w:hAnsi="Arial" w:cs="Arial"/>
          <w:sz w:val="20"/>
          <w:szCs w:val="20"/>
        </w:rPr>
        <w:t>, faktury sprzedaży będą do Państwa przesyłane zgodnie z umową (na wskazany adres e-mail lub za pośrednictwem tradycyjnej poczty),. Adres  będ</w:t>
      </w:r>
      <w:r>
        <w:rPr>
          <w:rFonts w:ascii="Arial" w:hAnsi="Arial" w:cs="Arial"/>
          <w:sz w:val="20"/>
          <w:szCs w:val="20"/>
        </w:rPr>
        <w:t>zie</w:t>
      </w:r>
      <w:r w:rsidRPr="003134EB">
        <w:rPr>
          <w:rFonts w:ascii="Arial" w:hAnsi="Arial" w:cs="Arial"/>
          <w:sz w:val="20"/>
          <w:szCs w:val="20"/>
        </w:rPr>
        <w:t xml:space="preserve"> również wykorzystywan</w:t>
      </w:r>
      <w:r>
        <w:rPr>
          <w:rFonts w:ascii="Arial" w:hAnsi="Arial" w:cs="Arial"/>
          <w:sz w:val="20"/>
          <w:szCs w:val="20"/>
        </w:rPr>
        <w:t>y</w:t>
      </w:r>
      <w:r w:rsidRPr="003134EB">
        <w:rPr>
          <w:rFonts w:ascii="Arial" w:hAnsi="Arial" w:cs="Arial"/>
          <w:sz w:val="20"/>
          <w:szCs w:val="20"/>
        </w:rPr>
        <w:t xml:space="preserve"> do przesyłania Państwu załączników do faktur sprzedaży. </w:t>
      </w:r>
    </w:p>
    <w:p w14:paraId="0D0838D4" w14:textId="77777777" w:rsidR="00E91EAA" w:rsidRPr="003134EB" w:rsidRDefault="00E91EAA" w:rsidP="00E91EAA">
      <w:pPr>
        <w:pStyle w:val="Akapitzlist"/>
        <w:numPr>
          <w:ilvl w:val="0"/>
          <w:numId w:val="62"/>
        </w:numPr>
        <w:spacing w:after="0" w:line="360" w:lineRule="auto"/>
        <w:rPr>
          <w:rFonts w:ascii="Arial" w:hAnsi="Arial" w:cs="Arial"/>
          <w:sz w:val="20"/>
          <w:szCs w:val="20"/>
        </w:rPr>
      </w:pPr>
      <w:r w:rsidRPr="003134EB">
        <w:rPr>
          <w:rFonts w:ascii="Arial" w:hAnsi="Arial" w:cs="Arial"/>
          <w:sz w:val="20"/>
          <w:szCs w:val="20"/>
        </w:rPr>
        <w:t xml:space="preserve">W przypadku wystąpienia konieczności wystawienia przez nas faktury sprzedaży w trybie: offline24, offline i awaryjnym, udostępnione faktury poza systemem </w:t>
      </w:r>
      <w:proofErr w:type="spellStart"/>
      <w:r w:rsidRPr="003134EB">
        <w:rPr>
          <w:rFonts w:ascii="Arial" w:hAnsi="Arial" w:cs="Arial"/>
          <w:sz w:val="20"/>
          <w:szCs w:val="20"/>
        </w:rPr>
        <w:t>KSeF</w:t>
      </w:r>
      <w:proofErr w:type="spellEnd"/>
      <w:r w:rsidRPr="003134EB">
        <w:rPr>
          <w:rFonts w:ascii="Arial" w:hAnsi="Arial" w:cs="Arial"/>
          <w:sz w:val="20"/>
          <w:szCs w:val="20"/>
        </w:rPr>
        <w:t xml:space="preserve"> będą posiadały oznaczenia dwoma kodami QR:</w:t>
      </w:r>
    </w:p>
    <w:p w14:paraId="0F78CE9F" w14:textId="77777777" w:rsidR="00E91EAA" w:rsidRPr="003134EB" w:rsidRDefault="00E91EAA" w:rsidP="00E91EAA">
      <w:pPr>
        <w:pStyle w:val="Akapitzlist"/>
        <w:spacing w:after="0" w:line="360" w:lineRule="auto"/>
        <w:ind w:left="502" w:firstLine="0"/>
        <w:rPr>
          <w:rFonts w:ascii="Arial" w:hAnsi="Arial" w:cs="Arial"/>
          <w:sz w:val="20"/>
          <w:szCs w:val="20"/>
        </w:rPr>
      </w:pPr>
      <w:r>
        <w:rPr>
          <w:rFonts w:ascii="Arial" w:hAnsi="Arial" w:cs="Arial"/>
          <w:sz w:val="20"/>
          <w:szCs w:val="20"/>
        </w:rPr>
        <w:t xml:space="preserve">- </w:t>
      </w:r>
      <w:r w:rsidRPr="003134EB">
        <w:rPr>
          <w:rFonts w:ascii="Arial" w:hAnsi="Arial" w:cs="Arial"/>
          <w:sz w:val="20"/>
          <w:szCs w:val="20"/>
        </w:rPr>
        <w:t xml:space="preserve">kod I z oznaczeniem "OFFLINE" - kod zapewnia dostęp do faktury w </w:t>
      </w:r>
      <w:proofErr w:type="spellStart"/>
      <w:r w:rsidRPr="003134EB">
        <w:rPr>
          <w:rFonts w:ascii="Arial" w:hAnsi="Arial" w:cs="Arial"/>
          <w:sz w:val="20"/>
          <w:szCs w:val="20"/>
        </w:rPr>
        <w:t>KSeF</w:t>
      </w:r>
      <w:proofErr w:type="spellEnd"/>
      <w:r w:rsidRPr="003134EB">
        <w:rPr>
          <w:rFonts w:ascii="Arial" w:hAnsi="Arial" w:cs="Arial"/>
          <w:sz w:val="20"/>
          <w:szCs w:val="20"/>
        </w:rPr>
        <w:t xml:space="preserve"> oraz umożliwia weryfikację danych zawartych w fakturze,</w:t>
      </w:r>
    </w:p>
    <w:p w14:paraId="47229A59" w14:textId="485F0367" w:rsidR="00E91EAA" w:rsidRPr="003A61BC" w:rsidRDefault="00E91EAA" w:rsidP="003A61BC">
      <w:pPr>
        <w:pStyle w:val="Akapitzlist"/>
        <w:spacing w:after="0" w:line="360" w:lineRule="auto"/>
        <w:ind w:left="502" w:firstLine="0"/>
        <w:rPr>
          <w:rFonts w:ascii="Arial" w:hAnsi="Arial" w:cs="Arial"/>
          <w:sz w:val="20"/>
          <w:szCs w:val="20"/>
        </w:rPr>
      </w:pPr>
      <w:r>
        <w:rPr>
          <w:rFonts w:ascii="Arial" w:hAnsi="Arial" w:cs="Arial"/>
          <w:sz w:val="20"/>
          <w:szCs w:val="20"/>
        </w:rPr>
        <w:t xml:space="preserve">- </w:t>
      </w:r>
      <w:r w:rsidRPr="003134EB">
        <w:rPr>
          <w:rFonts w:ascii="Arial" w:hAnsi="Arial" w:cs="Arial"/>
          <w:sz w:val="20"/>
          <w:szCs w:val="20"/>
        </w:rPr>
        <w:t>kod II z oznaczeniem „CERTYFIKAT" - służy do potwierdzenia autentyczności wystawcy faktury.</w:t>
      </w:r>
    </w:p>
    <w:p w14:paraId="26EC42A6" w14:textId="5A8E0C5A" w:rsidR="00765F4F" w:rsidRPr="00CB22FE" w:rsidRDefault="00765F4F" w:rsidP="00765F4F">
      <w:pPr>
        <w:pStyle w:val="Akapitzlist"/>
        <w:numPr>
          <w:ilvl w:val="0"/>
          <w:numId w:val="62"/>
        </w:numPr>
        <w:spacing w:after="0" w:line="360" w:lineRule="auto"/>
        <w:rPr>
          <w:rFonts w:ascii="Arial" w:hAnsi="Arial" w:cs="Arial"/>
          <w:sz w:val="20"/>
          <w:szCs w:val="20"/>
        </w:rPr>
      </w:pPr>
      <w:r w:rsidRPr="00CB22FE">
        <w:rPr>
          <w:rFonts w:ascii="Arial" w:hAnsi="Arial" w:cs="Arial"/>
          <w:sz w:val="20"/>
          <w:szCs w:val="20"/>
        </w:rPr>
        <w:t xml:space="preserve">W przypadku, gdy Kupujący zapłaci po terminie, </w:t>
      </w:r>
      <w:r>
        <w:rPr>
          <w:rFonts w:ascii="Arial" w:hAnsi="Arial" w:cs="Arial"/>
          <w:sz w:val="20"/>
          <w:szCs w:val="20"/>
        </w:rPr>
        <w:t>Sprzedający</w:t>
      </w:r>
      <w:r w:rsidRPr="00CB22FE">
        <w:rPr>
          <w:rFonts w:ascii="Arial" w:hAnsi="Arial" w:cs="Arial"/>
          <w:sz w:val="20"/>
          <w:szCs w:val="20"/>
        </w:rPr>
        <w:t xml:space="preserve"> może naliczyć ustawowe odsetki za opóźnienie.</w:t>
      </w:r>
    </w:p>
    <w:p w14:paraId="50C597E5" w14:textId="2C2C6E2A" w:rsidR="00765F4F" w:rsidRPr="00CB22FE" w:rsidRDefault="00765F4F" w:rsidP="00765F4F">
      <w:pPr>
        <w:pStyle w:val="Akapitzlist"/>
        <w:numPr>
          <w:ilvl w:val="0"/>
          <w:numId w:val="62"/>
        </w:numPr>
        <w:spacing w:after="0" w:line="360" w:lineRule="auto"/>
        <w:rPr>
          <w:rFonts w:ascii="Arial" w:hAnsi="Arial" w:cs="Arial"/>
          <w:sz w:val="20"/>
          <w:szCs w:val="20"/>
        </w:rPr>
      </w:pPr>
      <w:r w:rsidRPr="00CB22FE">
        <w:rPr>
          <w:rFonts w:ascii="Arial" w:hAnsi="Arial" w:cs="Arial"/>
          <w:sz w:val="20"/>
          <w:szCs w:val="20"/>
        </w:rPr>
        <w:t xml:space="preserve">Kupujący nie może dokonać przelewu (cesji) zobowiązań przypadającej mu </w:t>
      </w:r>
      <w:r w:rsidRPr="00CB22FE">
        <w:rPr>
          <w:rFonts w:ascii="Arial" w:hAnsi="Arial" w:cs="Arial"/>
          <w:sz w:val="20"/>
          <w:szCs w:val="20"/>
        </w:rPr>
        <w:br/>
        <w:t xml:space="preserve">w stosunku do </w:t>
      </w:r>
      <w:r>
        <w:rPr>
          <w:rFonts w:ascii="Arial" w:hAnsi="Arial" w:cs="Arial"/>
          <w:sz w:val="20"/>
          <w:szCs w:val="20"/>
        </w:rPr>
        <w:t>Sprzedającego</w:t>
      </w:r>
      <w:r w:rsidRPr="00CB22FE">
        <w:rPr>
          <w:rFonts w:ascii="Arial" w:hAnsi="Arial" w:cs="Arial"/>
          <w:sz w:val="20"/>
          <w:szCs w:val="20"/>
        </w:rPr>
        <w:t xml:space="preserve"> na rzecz osób trzecich, bez uzyskania uprzedniej pisemnej pod rygorem nieważności zgody Sprzedającego.</w:t>
      </w:r>
    </w:p>
    <w:p w14:paraId="03E99251" w14:textId="77777777" w:rsidR="00CB22FE" w:rsidRDefault="00CB22FE" w:rsidP="00CB22FE">
      <w:pPr>
        <w:spacing w:after="0" w:line="360" w:lineRule="auto"/>
        <w:rPr>
          <w:rFonts w:ascii="Arial" w:hAnsi="Arial" w:cs="Arial"/>
          <w:sz w:val="20"/>
          <w:szCs w:val="20"/>
        </w:rPr>
      </w:pPr>
    </w:p>
    <w:p w14:paraId="4DF6336A" w14:textId="155ADC16" w:rsidR="00765F4F" w:rsidRDefault="00765F4F" w:rsidP="00765F4F">
      <w:pPr>
        <w:spacing w:after="97" w:line="265" w:lineRule="auto"/>
        <w:jc w:val="center"/>
        <w:rPr>
          <w:rFonts w:ascii="Arial" w:hAnsi="Arial" w:cs="Arial"/>
          <w:b/>
          <w:sz w:val="20"/>
          <w:szCs w:val="20"/>
        </w:rPr>
      </w:pPr>
      <w:r w:rsidRPr="00765F4F">
        <w:rPr>
          <w:rFonts w:ascii="Arial" w:hAnsi="Arial" w:cs="Arial"/>
          <w:b/>
          <w:sz w:val="20"/>
          <w:szCs w:val="20"/>
        </w:rPr>
        <w:t xml:space="preserve">§ </w:t>
      </w:r>
      <w:r>
        <w:rPr>
          <w:rFonts w:ascii="Arial" w:hAnsi="Arial" w:cs="Arial"/>
          <w:b/>
          <w:sz w:val="20"/>
          <w:szCs w:val="20"/>
        </w:rPr>
        <w:t>4</w:t>
      </w:r>
      <w:r w:rsidRPr="00765F4F">
        <w:rPr>
          <w:rFonts w:ascii="Arial" w:hAnsi="Arial" w:cs="Arial"/>
          <w:b/>
          <w:sz w:val="20"/>
          <w:szCs w:val="20"/>
        </w:rPr>
        <w:t xml:space="preserve"> </w:t>
      </w:r>
      <w:r>
        <w:rPr>
          <w:rFonts w:ascii="Arial" w:hAnsi="Arial" w:cs="Arial"/>
          <w:b/>
          <w:sz w:val="20"/>
          <w:szCs w:val="20"/>
        </w:rPr>
        <w:t>Odbiór, załadunek i transport</w:t>
      </w:r>
    </w:p>
    <w:p w14:paraId="2FFE957F" w14:textId="77777777" w:rsidR="00946A99" w:rsidRPr="00946A99" w:rsidRDefault="00946A99" w:rsidP="00946A99">
      <w:pPr>
        <w:pStyle w:val="Akapitzlist"/>
        <w:numPr>
          <w:ilvl w:val="0"/>
          <w:numId w:val="63"/>
        </w:numPr>
        <w:spacing w:after="0" w:line="360" w:lineRule="auto"/>
        <w:rPr>
          <w:rFonts w:ascii="Arial" w:hAnsi="Arial" w:cs="Arial"/>
          <w:sz w:val="20"/>
          <w:szCs w:val="20"/>
        </w:rPr>
      </w:pPr>
      <w:r w:rsidRPr="00946A99">
        <w:rPr>
          <w:rFonts w:ascii="Arial" w:hAnsi="Arial" w:cs="Arial"/>
          <w:sz w:val="20"/>
          <w:szCs w:val="20"/>
        </w:rPr>
        <w:t>Odbiór przedmiotu sprzedaży nastąpi po zaksięgowaniu pełnej kwoty należności na rachunku Sprzedającego.</w:t>
      </w:r>
    </w:p>
    <w:p w14:paraId="7AC6F3E4" w14:textId="2C12F910" w:rsidR="00946A99" w:rsidRPr="00946A99" w:rsidRDefault="00946A99" w:rsidP="00946A99">
      <w:pPr>
        <w:pStyle w:val="Akapitzlist"/>
        <w:numPr>
          <w:ilvl w:val="0"/>
          <w:numId w:val="63"/>
        </w:numPr>
        <w:spacing w:after="0" w:line="360" w:lineRule="auto"/>
        <w:rPr>
          <w:rFonts w:ascii="Arial" w:hAnsi="Arial" w:cs="Arial"/>
          <w:sz w:val="20"/>
          <w:szCs w:val="20"/>
        </w:rPr>
      </w:pPr>
      <w:r w:rsidRPr="00946A99">
        <w:rPr>
          <w:rFonts w:ascii="Arial" w:hAnsi="Arial" w:cs="Arial"/>
          <w:sz w:val="20"/>
          <w:szCs w:val="20"/>
        </w:rPr>
        <w:t>Termin odbioru</w:t>
      </w:r>
      <w:r>
        <w:rPr>
          <w:rFonts w:ascii="Arial" w:hAnsi="Arial" w:cs="Arial"/>
          <w:sz w:val="20"/>
          <w:szCs w:val="20"/>
        </w:rPr>
        <w:t xml:space="preserve"> przedmiotu sprzedaży</w:t>
      </w:r>
      <w:r w:rsidRPr="00946A99">
        <w:rPr>
          <w:rFonts w:ascii="Arial" w:hAnsi="Arial" w:cs="Arial"/>
          <w:sz w:val="20"/>
          <w:szCs w:val="20"/>
        </w:rPr>
        <w:t xml:space="preserve"> zostanie uzgodniony pomiędzy Stronami, nie później niż w terminie </w:t>
      </w:r>
      <w:r>
        <w:rPr>
          <w:rFonts w:ascii="Arial" w:hAnsi="Arial" w:cs="Arial"/>
          <w:sz w:val="20"/>
          <w:szCs w:val="20"/>
        </w:rPr>
        <w:t>30</w:t>
      </w:r>
      <w:r w:rsidRPr="00946A99">
        <w:rPr>
          <w:rFonts w:ascii="Arial" w:hAnsi="Arial" w:cs="Arial"/>
          <w:sz w:val="20"/>
          <w:szCs w:val="20"/>
        </w:rPr>
        <w:t xml:space="preserve"> dni od dnia zapłaty.</w:t>
      </w:r>
    </w:p>
    <w:p w14:paraId="1050ED1B" w14:textId="77777777" w:rsidR="00946A99" w:rsidRPr="00946A99" w:rsidRDefault="00946A99" w:rsidP="00946A99">
      <w:pPr>
        <w:pStyle w:val="Akapitzlist"/>
        <w:numPr>
          <w:ilvl w:val="0"/>
          <w:numId w:val="63"/>
        </w:numPr>
        <w:spacing w:after="0" w:line="360" w:lineRule="auto"/>
        <w:rPr>
          <w:rFonts w:ascii="Arial" w:hAnsi="Arial" w:cs="Arial"/>
          <w:sz w:val="20"/>
          <w:szCs w:val="20"/>
        </w:rPr>
      </w:pPr>
      <w:r w:rsidRPr="00946A99">
        <w:rPr>
          <w:rFonts w:ascii="Arial" w:hAnsi="Arial" w:cs="Arial"/>
          <w:sz w:val="20"/>
          <w:szCs w:val="20"/>
        </w:rPr>
        <w:t>Załadunek, zabezpieczenie oraz transport rur odbywa się wyłącznie na koszt i ryzyko Kupującego.</w:t>
      </w:r>
    </w:p>
    <w:p w14:paraId="4D5AE214" w14:textId="77777777" w:rsidR="00946A99" w:rsidRPr="00946A99" w:rsidRDefault="00946A99" w:rsidP="00946A99">
      <w:pPr>
        <w:pStyle w:val="Akapitzlist"/>
        <w:numPr>
          <w:ilvl w:val="0"/>
          <w:numId w:val="63"/>
        </w:numPr>
        <w:spacing w:after="0" w:line="360" w:lineRule="auto"/>
        <w:rPr>
          <w:rFonts w:ascii="Arial" w:hAnsi="Arial" w:cs="Arial"/>
          <w:sz w:val="20"/>
          <w:szCs w:val="20"/>
        </w:rPr>
      </w:pPr>
      <w:r w:rsidRPr="00946A99">
        <w:rPr>
          <w:rFonts w:ascii="Arial" w:hAnsi="Arial" w:cs="Arial"/>
          <w:sz w:val="20"/>
          <w:szCs w:val="20"/>
        </w:rPr>
        <w:t>Kupujący zobowiązany jest do zapewnienia we własnym zakresie:</w:t>
      </w:r>
    </w:p>
    <w:p w14:paraId="405A60A8" w14:textId="77777777" w:rsidR="00946A99" w:rsidRPr="00946A99" w:rsidRDefault="00946A99" w:rsidP="00946A99">
      <w:pPr>
        <w:pStyle w:val="Akapitzlist"/>
        <w:numPr>
          <w:ilvl w:val="0"/>
          <w:numId w:val="64"/>
        </w:numPr>
        <w:spacing w:after="0" w:line="360" w:lineRule="auto"/>
        <w:rPr>
          <w:rFonts w:ascii="Arial" w:hAnsi="Arial" w:cs="Arial"/>
          <w:sz w:val="20"/>
          <w:szCs w:val="20"/>
        </w:rPr>
      </w:pPr>
      <w:r w:rsidRPr="00946A99">
        <w:rPr>
          <w:rFonts w:ascii="Arial" w:hAnsi="Arial" w:cs="Arial"/>
          <w:sz w:val="20"/>
          <w:szCs w:val="20"/>
        </w:rPr>
        <w:t>odpowiednich środków transportu,</w:t>
      </w:r>
    </w:p>
    <w:p w14:paraId="7E0DDB4A" w14:textId="77777777" w:rsidR="00946A99" w:rsidRPr="00946A99" w:rsidRDefault="00946A99" w:rsidP="00946A99">
      <w:pPr>
        <w:pStyle w:val="Akapitzlist"/>
        <w:numPr>
          <w:ilvl w:val="0"/>
          <w:numId w:val="64"/>
        </w:numPr>
        <w:spacing w:after="0" w:line="360" w:lineRule="auto"/>
        <w:rPr>
          <w:rFonts w:ascii="Arial" w:hAnsi="Arial" w:cs="Arial"/>
          <w:sz w:val="20"/>
          <w:szCs w:val="20"/>
        </w:rPr>
      </w:pPr>
      <w:r w:rsidRPr="00946A99">
        <w:rPr>
          <w:rFonts w:ascii="Arial" w:hAnsi="Arial" w:cs="Arial"/>
          <w:sz w:val="20"/>
          <w:szCs w:val="20"/>
        </w:rPr>
        <w:t>sprzętu załadunkowego,</w:t>
      </w:r>
    </w:p>
    <w:p w14:paraId="1FF83E16" w14:textId="77777777" w:rsidR="00946A99" w:rsidRPr="00946A99" w:rsidRDefault="00946A99" w:rsidP="00946A99">
      <w:pPr>
        <w:pStyle w:val="Akapitzlist"/>
        <w:numPr>
          <w:ilvl w:val="0"/>
          <w:numId w:val="64"/>
        </w:numPr>
        <w:spacing w:after="0" w:line="360" w:lineRule="auto"/>
        <w:rPr>
          <w:rFonts w:ascii="Arial" w:hAnsi="Arial" w:cs="Arial"/>
          <w:sz w:val="20"/>
          <w:szCs w:val="20"/>
        </w:rPr>
      </w:pPr>
      <w:r w:rsidRPr="00946A99">
        <w:rPr>
          <w:rFonts w:ascii="Arial" w:hAnsi="Arial" w:cs="Arial"/>
          <w:sz w:val="20"/>
          <w:szCs w:val="20"/>
        </w:rPr>
        <w:t>personelu do załadunku.</w:t>
      </w:r>
    </w:p>
    <w:p w14:paraId="619AB3DA" w14:textId="758D6F30" w:rsidR="00946A99" w:rsidRDefault="00946A99" w:rsidP="00946A99">
      <w:pPr>
        <w:pStyle w:val="Akapitzlist"/>
        <w:numPr>
          <w:ilvl w:val="0"/>
          <w:numId w:val="63"/>
        </w:numPr>
        <w:spacing w:after="0" w:line="360" w:lineRule="auto"/>
        <w:rPr>
          <w:rFonts w:ascii="Arial" w:hAnsi="Arial" w:cs="Arial"/>
          <w:sz w:val="20"/>
          <w:szCs w:val="20"/>
        </w:rPr>
      </w:pPr>
      <w:r w:rsidRPr="00946A99">
        <w:rPr>
          <w:rFonts w:ascii="Arial" w:hAnsi="Arial" w:cs="Arial"/>
          <w:sz w:val="20"/>
          <w:szCs w:val="20"/>
        </w:rPr>
        <w:t>Sprzedający nie ponosi odpowiedzialności za szkody powstałe podczas załadunku i transportu.</w:t>
      </w:r>
    </w:p>
    <w:p w14:paraId="10E79E64" w14:textId="7459BFFC" w:rsidR="00BA1B42" w:rsidRDefault="004F3648" w:rsidP="00946A99">
      <w:pPr>
        <w:pStyle w:val="Akapitzlist"/>
        <w:numPr>
          <w:ilvl w:val="0"/>
          <w:numId w:val="63"/>
        </w:numPr>
        <w:spacing w:after="0" w:line="360" w:lineRule="auto"/>
        <w:rPr>
          <w:rFonts w:ascii="Arial" w:hAnsi="Arial" w:cs="Arial"/>
          <w:sz w:val="20"/>
          <w:szCs w:val="20"/>
        </w:rPr>
      </w:pPr>
      <w:r w:rsidRPr="00946A99">
        <w:rPr>
          <w:rFonts w:ascii="Arial" w:hAnsi="Arial" w:cs="Arial"/>
          <w:sz w:val="20"/>
          <w:szCs w:val="20"/>
        </w:rPr>
        <w:t xml:space="preserve">Odbiór </w:t>
      </w:r>
      <w:r w:rsidR="0012412F" w:rsidRPr="00946A99">
        <w:rPr>
          <w:rFonts w:ascii="Arial" w:hAnsi="Arial" w:cs="Arial"/>
          <w:sz w:val="20"/>
          <w:szCs w:val="20"/>
        </w:rPr>
        <w:t xml:space="preserve">odbywać się </w:t>
      </w:r>
      <w:r w:rsidRPr="00946A99">
        <w:rPr>
          <w:rFonts w:ascii="Arial" w:hAnsi="Arial" w:cs="Arial"/>
          <w:sz w:val="20"/>
          <w:szCs w:val="20"/>
        </w:rPr>
        <w:t xml:space="preserve">będzie </w:t>
      </w:r>
      <w:r w:rsidR="0012412F" w:rsidRPr="00946A99">
        <w:rPr>
          <w:rFonts w:ascii="Arial" w:hAnsi="Arial" w:cs="Arial"/>
          <w:sz w:val="20"/>
          <w:szCs w:val="20"/>
        </w:rPr>
        <w:t>w godzinach od 7:00— 1</w:t>
      </w:r>
      <w:r w:rsidR="00872E57" w:rsidRPr="00946A99">
        <w:rPr>
          <w:rFonts w:ascii="Arial" w:hAnsi="Arial" w:cs="Arial"/>
          <w:sz w:val="20"/>
          <w:szCs w:val="20"/>
        </w:rPr>
        <w:t>4</w:t>
      </w:r>
      <w:r w:rsidR="0012412F" w:rsidRPr="00946A99">
        <w:rPr>
          <w:rFonts w:ascii="Arial" w:hAnsi="Arial" w:cs="Arial"/>
          <w:sz w:val="20"/>
          <w:szCs w:val="20"/>
        </w:rPr>
        <w:t>:00 w dniac</w:t>
      </w:r>
      <w:r w:rsidR="00872E57" w:rsidRPr="00946A99">
        <w:rPr>
          <w:rFonts w:ascii="Arial" w:hAnsi="Arial" w:cs="Arial"/>
          <w:sz w:val="20"/>
          <w:szCs w:val="20"/>
        </w:rPr>
        <w:t>h od poniedziałku do piątku</w:t>
      </w:r>
      <w:r w:rsidR="00946A99" w:rsidRPr="00946A99">
        <w:rPr>
          <w:rFonts w:ascii="Arial" w:hAnsi="Arial" w:cs="Arial"/>
          <w:sz w:val="20"/>
          <w:szCs w:val="20"/>
        </w:rPr>
        <w:br/>
      </w:r>
      <w:r w:rsidR="00872E57" w:rsidRPr="00946A99">
        <w:rPr>
          <w:rFonts w:ascii="Arial" w:hAnsi="Arial" w:cs="Arial"/>
          <w:sz w:val="20"/>
          <w:szCs w:val="20"/>
        </w:rPr>
        <w:t xml:space="preserve"> z Enea Ciepło sp. z o.o.</w:t>
      </w:r>
      <w:r w:rsidR="00946A99" w:rsidRPr="00946A99">
        <w:rPr>
          <w:rFonts w:ascii="Arial" w:hAnsi="Arial" w:cs="Arial"/>
          <w:sz w:val="20"/>
          <w:szCs w:val="20"/>
        </w:rPr>
        <w:t xml:space="preserve"> – Ciepłownia „Zachód” </w:t>
      </w:r>
      <w:r w:rsidR="00872E57" w:rsidRPr="00946A99">
        <w:rPr>
          <w:rFonts w:ascii="Arial" w:hAnsi="Arial" w:cs="Arial"/>
          <w:sz w:val="20"/>
          <w:szCs w:val="20"/>
        </w:rPr>
        <w:t>,</w:t>
      </w:r>
      <w:r w:rsidR="00946A99" w:rsidRPr="00946A99">
        <w:rPr>
          <w:rFonts w:ascii="Arial" w:hAnsi="Arial" w:cs="Arial"/>
          <w:sz w:val="20"/>
          <w:szCs w:val="20"/>
        </w:rPr>
        <w:t xml:space="preserve"> ul. </w:t>
      </w:r>
      <w:proofErr w:type="spellStart"/>
      <w:r w:rsidR="00946A99" w:rsidRPr="00946A99">
        <w:rPr>
          <w:rFonts w:ascii="Arial" w:hAnsi="Arial" w:cs="Arial"/>
          <w:sz w:val="20"/>
          <w:szCs w:val="20"/>
        </w:rPr>
        <w:t>Starosielce</w:t>
      </w:r>
      <w:proofErr w:type="spellEnd"/>
      <w:r w:rsidR="00946A99" w:rsidRPr="00946A99">
        <w:rPr>
          <w:rFonts w:ascii="Arial" w:hAnsi="Arial" w:cs="Arial"/>
          <w:sz w:val="20"/>
          <w:szCs w:val="20"/>
        </w:rPr>
        <w:t xml:space="preserve"> 2/1, 15-103 Białystok</w:t>
      </w:r>
    </w:p>
    <w:p w14:paraId="06F8D4AB" w14:textId="77777777" w:rsidR="00946A99" w:rsidRPr="00946A99" w:rsidRDefault="00946A99" w:rsidP="00946A99">
      <w:pPr>
        <w:pStyle w:val="Akapitzlist"/>
        <w:spacing w:after="83" w:line="265" w:lineRule="auto"/>
        <w:ind w:left="360" w:firstLine="0"/>
        <w:rPr>
          <w:rFonts w:ascii="Arial" w:hAnsi="Arial" w:cs="Arial"/>
          <w:sz w:val="20"/>
          <w:szCs w:val="20"/>
        </w:rPr>
      </w:pPr>
    </w:p>
    <w:p w14:paraId="20EB171C" w14:textId="2BCE286F" w:rsidR="00A32882" w:rsidRPr="00CB22FE" w:rsidRDefault="00A32882" w:rsidP="00A32882">
      <w:pPr>
        <w:spacing w:after="83" w:line="265" w:lineRule="auto"/>
        <w:ind w:left="360" w:firstLine="0"/>
        <w:jc w:val="center"/>
        <w:rPr>
          <w:rFonts w:ascii="Arial" w:hAnsi="Arial" w:cs="Arial"/>
          <w:b/>
          <w:sz w:val="20"/>
          <w:szCs w:val="20"/>
        </w:rPr>
      </w:pPr>
      <w:r w:rsidRPr="00CB22FE">
        <w:rPr>
          <w:rFonts w:ascii="Arial" w:hAnsi="Arial" w:cs="Arial"/>
          <w:b/>
          <w:sz w:val="20"/>
          <w:szCs w:val="20"/>
        </w:rPr>
        <w:t xml:space="preserve">§ </w:t>
      </w:r>
      <w:r w:rsidR="00765F4F">
        <w:rPr>
          <w:rFonts w:ascii="Arial" w:hAnsi="Arial" w:cs="Arial"/>
          <w:b/>
          <w:sz w:val="20"/>
          <w:szCs w:val="20"/>
        </w:rPr>
        <w:t>5</w:t>
      </w:r>
      <w:r w:rsidRPr="00CB22FE">
        <w:rPr>
          <w:rFonts w:ascii="Arial" w:hAnsi="Arial" w:cs="Arial"/>
          <w:b/>
          <w:sz w:val="20"/>
          <w:szCs w:val="20"/>
        </w:rPr>
        <w:t xml:space="preserve"> Termin Obowiązywania Umowy</w:t>
      </w:r>
    </w:p>
    <w:p w14:paraId="5AF90633" w14:textId="3176DA46" w:rsidR="008F4053" w:rsidRPr="00CB22FE" w:rsidRDefault="008F4053" w:rsidP="00FB20E2">
      <w:pPr>
        <w:pStyle w:val="Akapitzlist"/>
        <w:numPr>
          <w:ilvl w:val="0"/>
          <w:numId w:val="56"/>
        </w:numPr>
        <w:spacing w:after="0" w:line="360" w:lineRule="auto"/>
        <w:rPr>
          <w:rFonts w:ascii="Arial" w:hAnsi="Arial" w:cs="Arial"/>
          <w:sz w:val="20"/>
          <w:szCs w:val="20"/>
        </w:rPr>
      </w:pPr>
      <w:r w:rsidRPr="00CB22FE">
        <w:rPr>
          <w:rFonts w:ascii="Arial" w:hAnsi="Arial" w:cs="Arial"/>
          <w:sz w:val="20"/>
          <w:szCs w:val="20"/>
        </w:rPr>
        <w:t>Termin rozpoczęcia obowiązywania Umowy rozpocznie się z dniem jej podpisania.</w:t>
      </w:r>
    </w:p>
    <w:p w14:paraId="47E3639A" w14:textId="28864521" w:rsidR="008F4053" w:rsidRDefault="008F4053" w:rsidP="00FB20E2">
      <w:pPr>
        <w:pStyle w:val="Akapitzlist"/>
        <w:numPr>
          <w:ilvl w:val="0"/>
          <w:numId w:val="56"/>
        </w:numPr>
        <w:spacing w:after="0" w:line="360" w:lineRule="auto"/>
        <w:rPr>
          <w:rFonts w:ascii="Arial" w:hAnsi="Arial" w:cs="Arial"/>
          <w:sz w:val="20"/>
          <w:szCs w:val="20"/>
        </w:rPr>
      </w:pPr>
      <w:r w:rsidRPr="00CB22FE">
        <w:rPr>
          <w:rFonts w:ascii="Arial" w:hAnsi="Arial" w:cs="Arial"/>
          <w:sz w:val="20"/>
          <w:szCs w:val="20"/>
        </w:rPr>
        <w:t xml:space="preserve">Termin zakończenia obowiązywania Umowy </w:t>
      </w:r>
      <w:r w:rsidR="00946A99">
        <w:rPr>
          <w:rFonts w:ascii="Arial" w:hAnsi="Arial" w:cs="Arial"/>
          <w:sz w:val="20"/>
          <w:szCs w:val="20"/>
        </w:rPr>
        <w:t xml:space="preserve">następuje z chwilą zapłaty pełnej ceny sprzedaży. </w:t>
      </w:r>
      <w:r w:rsidRPr="00CB22FE">
        <w:rPr>
          <w:rFonts w:ascii="Arial" w:hAnsi="Arial" w:cs="Arial"/>
          <w:sz w:val="20"/>
          <w:szCs w:val="20"/>
        </w:rPr>
        <w:t xml:space="preserve"> </w:t>
      </w:r>
    </w:p>
    <w:p w14:paraId="7F092661" w14:textId="77777777" w:rsidR="00946A99" w:rsidRPr="00CB22FE" w:rsidRDefault="00946A99" w:rsidP="00946A99">
      <w:pPr>
        <w:pStyle w:val="Akapitzlist"/>
        <w:spacing w:after="0" w:line="360" w:lineRule="auto"/>
        <w:ind w:left="502" w:firstLine="0"/>
        <w:rPr>
          <w:rFonts w:ascii="Arial" w:hAnsi="Arial" w:cs="Arial"/>
          <w:sz w:val="20"/>
          <w:szCs w:val="20"/>
        </w:rPr>
      </w:pPr>
    </w:p>
    <w:p w14:paraId="420D1357" w14:textId="04A138D8" w:rsidR="00946A99" w:rsidRDefault="00AD54FE" w:rsidP="00946A99">
      <w:pPr>
        <w:pStyle w:val="Akapitzlist"/>
        <w:spacing w:after="0" w:line="360" w:lineRule="auto"/>
        <w:ind w:left="502" w:firstLine="0"/>
        <w:jc w:val="center"/>
        <w:rPr>
          <w:rFonts w:ascii="Arial" w:hAnsi="Arial" w:cs="Arial"/>
          <w:b/>
          <w:sz w:val="20"/>
          <w:szCs w:val="20"/>
        </w:rPr>
      </w:pPr>
      <w:r w:rsidRPr="00CB22FE">
        <w:rPr>
          <w:rFonts w:ascii="Arial" w:hAnsi="Arial" w:cs="Arial"/>
          <w:b/>
          <w:sz w:val="20"/>
          <w:szCs w:val="20"/>
        </w:rPr>
        <w:t xml:space="preserve">§ </w:t>
      </w:r>
      <w:r w:rsidR="00946A99">
        <w:rPr>
          <w:rFonts w:ascii="Arial" w:hAnsi="Arial" w:cs="Arial"/>
          <w:b/>
          <w:sz w:val="20"/>
          <w:szCs w:val="20"/>
        </w:rPr>
        <w:t>6</w:t>
      </w:r>
      <w:r w:rsidRPr="00CB22FE">
        <w:rPr>
          <w:rFonts w:ascii="Arial" w:hAnsi="Arial" w:cs="Arial"/>
          <w:b/>
          <w:sz w:val="20"/>
          <w:szCs w:val="20"/>
        </w:rPr>
        <w:t xml:space="preserve">. </w:t>
      </w:r>
      <w:r w:rsidR="00946A99">
        <w:rPr>
          <w:rFonts w:ascii="Arial" w:hAnsi="Arial" w:cs="Arial"/>
          <w:b/>
          <w:sz w:val="20"/>
          <w:szCs w:val="20"/>
        </w:rPr>
        <w:t xml:space="preserve">Przeniesienie własności i ryzyka </w:t>
      </w:r>
    </w:p>
    <w:p w14:paraId="1F272008" w14:textId="77777777" w:rsidR="00946A99" w:rsidRPr="00946A99" w:rsidRDefault="00946A99" w:rsidP="00946A99">
      <w:pPr>
        <w:pStyle w:val="Akapitzlist"/>
        <w:numPr>
          <w:ilvl w:val="0"/>
          <w:numId w:val="65"/>
        </w:numPr>
        <w:spacing w:after="0" w:line="360" w:lineRule="auto"/>
        <w:rPr>
          <w:rFonts w:ascii="Arial" w:hAnsi="Arial" w:cs="Arial"/>
          <w:sz w:val="20"/>
          <w:szCs w:val="20"/>
        </w:rPr>
      </w:pPr>
      <w:r w:rsidRPr="00946A99">
        <w:rPr>
          <w:rFonts w:ascii="Arial" w:hAnsi="Arial" w:cs="Arial"/>
          <w:sz w:val="20"/>
          <w:szCs w:val="20"/>
        </w:rPr>
        <w:lastRenderedPageBreak/>
        <w:t>Prawo własności przedmiotu sprzedaży przechodzi na Kupującego z chwilą zapłaty pełnej ceny sprzedaży.</w:t>
      </w:r>
    </w:p>
    <w:p w14:paraId="2A62E2F3" w14:textId="394D9C22" w:rsidR="00946A99" w:rsidRPr="00CB22FE" w:rsidRDefault="00946A99" w:rsidP="00946A99">
      <w:pPr>
        <w:pStyle w:val="Akapitzlist"/>
        <w:numPr>
          <w:ilvl w:val="0"/>
          <w:numId w:val="65"/>
        </w:numPr>
        <w:spacing w:after="0" w:line="360" w:lineRule="auto"/>
        <w:rPr>
          <w:rFonts w:ascii="Arial" w:hAnsi="Arial" w:cs="Arial"/>
          <w:sz w:val="20"/>
          <w:szCs w:val="20"/>
        </w:rPr>
      </w:pPr>
      <w:r w:rsidRPr="00946A99">
        <w:rPr>
          <w:rFonts w:ascii="Arial" w:hAnsi="Arial" w:cs="Arial"/>
          <w:sz w:val="20"/>
          <w:szCs w:val="20"/>
        </w:rPr>
        <w:t>Ryzyko przypadkowej utraty lub uszkodzenia przedmiotu sprzedaży przechodzi na Kupującego z chwilą rozpoczęcia załadunku.</w:t>
      </w:r>
    </w:p>
    <w:p w14:paraId="0AABCDE5" w14:textId="5461B4AF" w:rsidR="00946A99" w:rsidRPr="00CB22FE" w:rsidRDefault="00946A99" w:rsidP="00946A99">
      <w:pPr>
        <w:pStyle w:val="p3"/>
        <w:tabs>
          <w:tab w:val="left" w:pos="284"/>
          <w:tab w:val="left" w:pos="567"/>
          <w:tab w:val="left" w:pos="851"/>
        </w:tabs>
        <w:spacing w:line="360" w:lineRule="auto"/>
        <w:ind w:right="-4"/>
        <w:jc w:val="center"/>
        <w:rPr>
          <w:rFonts w:ascii="Arial" w:hAnsi="Arial" w:cs="Arial"/>
          <w:sz w:val="20"/>
          <w:szCs w:val="20"/>
        </w:rPr>
      </w:pPr>
      <w:r w:rsidRPr="00CB22FE">
        <w:rPr>
          <w:rFonts w:ascii="Arial" w:hAnsi="Arial" w:cs="Arial"/>
          <w:b/>
          <w:sz w:val="20"/>
          <w:szCs w:val="20"/>
        </w:rPr>
        <w:t xml:space="preserve">§ </w:t>
      </w:r>
      <w:r w:rsidR="006A25AE">
        <w:rPr>
          <w:rFonts w:ascii="Arial" w:hAnsi="Arial" w:cs="Arial"/>
          <w:b/>
          <w:sz w:val="20"/>
          <w:szCs w:val="20"/>
        </w:rPr>
        <w:t>7</w:t>
      </w:r>
      <w:r w:rsidRPr="00CB22FE">
        <w:rPr>
          <w:rFonts w:ascii="Arial" w:hAnsi="Arial" w:cs="Arial"/>
          <w:b/>
          <w:sz w:val="20"/>
          <w:szCs w:val="20"/>
        </w:rPr>
        <w:t xml:space="preserve">. Odpowiedzialność </w:t>
      </w:r>
      <w:r>
        <w:rPr>
          <w:rFonts w:ascii="Arial" w:hAnsi="Arial" w:cs="Arial"/>
          <w:b/>
          <w:sz w:val="20"/>
          <w:szCs w:val="20"/>
        </w:rPr>
        <w:t>Stron</w:t>
      </w:r>
    </w:p>
    <w:p w14:paraId="1282983D" w14:textId="77777777" w:rsidR="006A25AE" w:rsidRPr="006A25AE" w:rsidRDefault="006A25AE" w:rsidP="006A25AE">
      <w:pPr>
        <w:pStyle w:val="Akapitzlist"/>
        <w:numPr>
          <w:ilvl w:val="0"/>
          <w:numId w:val="65"/>
        </w:numPr>
        <w:spacing w:after="0" w:line="360" w:lineRule="auto"/>
        <w:rPr>
          <w:rFonts w:ascii="Arial" w:hAnsi="Arial" w:cs="Arial"/>
          <w:sz w:val="20"/>
          <w:szCs w:val="20"/>
        </w:rPr>
      </w:pPr>
      <w:r w:rsidRPr="006A25AE">
        <w:rPr>
          <w:rFonts w:ascii="Arial" w:hAnsi="Arial" w:cs="Arial"/>
          <w:sz w:val="20"/>
          <w:szCs w:val="20"/>
        </w:rPr>
        <w:t>Kupujący ponosi pełną odpowiedzialność za bezpieczeństwo osób i mienia podczas załadunku i transportu.</w:t>
      </w:r>
    </w:p>
    <w:p w14:paraId="3FC64A40" w14:textId="62E118D4" w:rsidR="006A25AE" w:rsidRPr="006A25AE" w:rsidRDefault="006A25AE" w:rsidP="006A25AE">
      <w:pPr>
        <w:pStyle w:val="Akapitzlist"/>
        <w:numPr>
          <w:ilvl w:val="0"/>
          <w:numId w:val="65"/>
        </w:numPr>
        <w:spacing w:after="0" w:line="360" w:lineRule="auto"/>
        <w:rPr>
          <w:rFonts w:ascii="Arial" w:hAnsi="Arial" w:cs="Arial"/>
          <w:sz w:val="20"/>
          <w:szCs w:val="20"/>
        </w:rPr>
      </w:pPr>
      <w:r w:rsidRPr="006A25AE">
        <w:rPr>
          <w:rFonts w:ascii="Arial" w:hAnsi="Arial" w:cs="Arial"/>
          <w:sz w:val="20"/>
          <w:szCs w:val="20"/>
        </w:rPr>
        <w:t>Kupujący zobowiązuje się do przestrzegania przepisów BHP oraz ppoż. obowiązujących na terenie Sprzedającego.</w:t>
      </w:r>
    </w:p>
    <w:p w14:paraId="32BF66A9" w14:textId="351B4574" w:rsidR="00AD54FE" w:rsidRPr="00CB22FE" w:rsidRDefault="006A25AE" w:rsidP="006A25AE">
      <w:pPr>
        <w:pStyle w:val="Akapitzlist"/>
        <w:numPr>
          <w:ilvl w:val="0"/>
          <w:numId w:val="65"/>
        </w:numPr>
        <w:spacing w:after="0" w:line="360" w:lineRule="auto"/>
        <w:rPr>
          <w:rFonts w:ascii="Arial" w:hAnsi="Arial" w:cs="Arial"/>
          <w:sz w:val="20"/>
          <w:szCs w:val="20"/>
        </w:rPr>
      </w:pPr>
      <w:r w:rsidRPr="006A25AE">
        <w:rPr>
          <w:rFonts w:ascii="Arial" w:hAnsi="Arial" w:cs="Arial"/>
          <w:sz w:val="20"/>
          <w:szCs w:val="20"/>
        </w:rPr>
        <w:t>Kupujący odpowiada za wszelkie szkody wyrządzone na terenie Sprzedającego w trakcie odbioru.</w:t>
      </w:r>
    </w:p>
    <w:p w14:paraId="0366E08E" w14:textId="77777777" w:rsidR="003C3FA8" w:rsidRPr="00CB22FE" w:rsidRDefault="003C3FA8" w:rsidP="003C3FA8">
      <w:pPr>
        <w:widowControl w:val="0"/>
        <w:shd w:val="clear" w:color="auto" w:fill="FFFFFF"/>
        <w:tabs>
          <w:tab w:val="left" w:pos="0"/>
          <w:tab w:val="left" w:pos="284"/>
        </w:tabs>
        <w:adjustRightInd w:val="0"/>
        <w:spacing w:after="0" w:line="360" w:lineRule="auto"/>
        <w:ind w:left="0" w:right="237" w:firstLine="0"/>
        <w:rPr>
          <w:rFonts w:ascii="Arial" w:hAnsi="Arial" w:cs="Arial"/>
          <w:sz w:val="20"/>
          <w:szCs w:val="20"/>
        </w:rPr>
      </w:pPr>
    </w:p>
    <w:p w14:paraId="7A7BB501" w14:textId="7702496A" w:rsidR="00AD54FE" w:rsidRPr="00CB22FE" w:rsidRDefault="00AD54FE" w:rsidP="003C3FA8">
      <w:pPr>
        <w:widowControl w:val="0"/>
        <w:shd w:val="clear" w:color="auto" w:fill="FFFFFF"/>
        <w:tabs>
          <w:tab w:val="left" w:pos="0"/>
          <w:tab w:val="left" w:pos="284"/>
        </w:tabs>
        <w:adjustRightInd w:val="0"/>
        <w:spacing w:after="0" w:line="360" w:lineRule="auto"/>
        <w:ind w:left="0" w:right="237" w:firstLine="0"/>
        <w:jc w:val="center"/>
        <w:rPr>
          <w:rFonts w:ascii="Arial" w:hAnsi="Arial" w:cs="Arial"/>
          <w:b/>
          <w:sz w:val="20"/>
          <w:szCs w:val="20"/>
        </w:rPr>
      </w:pPr>
      <w:r w:rsidRPr="00CB22FE">
        <w:rPr>
          <w:rFonts w:ascii="Arial" w:hAnsi="Arial" w:cs="Arial"/>
          <w:b/>
          <w:sz w:val="20"/>
          <w:szCs w:val="20"/>
        </w:rPr>
        <w:t xml:space="preserve">§ </w:t>
      </w:r>
      <w:r w:rsidR="006A25AE">
        <w:rPr>
          <w:rFonts w:ascii="Arial" w:hAnsi="Arial" w:cs="Arial"/>
          <w:b/>
          <w:sz w:val="20"/>
          <w:szCs w:val="20"/>
        </w:rPr>
        <w:t>8</w:t>
      </w:r>
      <w:r w:rsidRPr="00CB22FE">
        <w:rPr>
          <w:rFonts w:ascii="Arial" w:hAnsi="Arial" w:cs="Arial"/>
          <w:b/>
          <w:sz w:val="20"/>
          <w:szCs w:val="20"/>
        </w:rPr>
        <w:t>. Odstąpienie od umowy</w:t>
      </w:r>
    </w:p>
    <w:p w14:paraId="76DBEF94" w14:textId="360E6193" w:rsidR="00AD54FE" w:rsidRPr="00CB22FE" w:rsidRDefault="00946A99" w:rsidP="00AD54FE">
      <w:pPr>
        <w:numPr>
          <w:ilvl w:val="0"/>
          <w:numId w:val="29"/>
        </w:numPr>
        <w:tabs>
          <w:tab w:val="clear" w:pos="720"/>
          <w:tab w:val="num" w:pos="66"/>
          <w:tab w:val="left" w:pos="284"/>
        </w:tabs>
        <w:spacing w:after="0" w:line="360" w:lineRule="auto"/>
        <w:ind w:left="0" w:firstLine="0"/>
        <w:rPr>
          <w:rFonts w:ascii="Arial" w:hAnsi="Arial" w:cs="Arial"/>
          <w:sz w:val="20"/>
          <w:szCs w:val="20"/>
        </w:rPr>
      </w:pPr>
      <w:r>
        <w:rPr>
          <w:rFonts w:ascii="Arial" w:hAnsi="Arial" w:cs="Arial"/>
          <w:bCs/>
          <w:sz w:val="20"/>
          <w:szCs w:val="20"/>
        </w:rPr>
        <w:t>Sprzedającemu</w:t>
      </w:r>
      <w:r w:rsidR="00AD54FE" w:rsidRPr="00CB22FE">
        <w:rPr>
          <w:rFonts w:ascii="Arial" w:hAnsi="Arial" w:cs="Arial"/>
          <w:bCs/>
          <w:sz w:val="20"/>
          <w:szCs w:val="20"/>
        </w:rPr>
        <w:t xml:space="preserve"> </w:t>
      </w:r>
      <w:r w:rsidR="00AD54FE" w:rsidRPr="00CB22FE">
        <w:rPr>
          <w:rFonts w:ascii="Arial" w:hAnsi="Arial" w:cs="Arial"/>
          <w:sz w:val="20"/>
          <w:szCs w:val="20"/>
        </w:rPr>
        <w:t xml:space="preserve">przysługuje prawo odstąpienia od Umowy w razie wystąpienia istotnej zmiany okoliczności powodującej, że wykonanie Umowy nie leży w interesie </w:t>
      </w:r>
      <w:r w:rsidR="006A25AE">
        <w:rPr>
          <w:rFonts w:ascii="Arial" w:hAnsi="Arial" w:cs="Arial"/>
          <w:sz w:val="20"/>
          <w:szCs w:val="20"/>
        </w:rPr>
        <w:t>Sprzedającego</w:t>
      </w:r>
      <w:r w:rsidR="00AD54FE" w:rsidRPr="00CB22FE">
        <w:rPr>
          <w:rFonts w:ascii="Arial" w:hAnsi="Arial" w:cs="Arial"/>
          <w:sz w:val="20"/>
          <w:szCs w:val="20"/>
        </w:rPr>
        <w:t xml:space="preserve">, czego nie można było przewidzieć w chwili zawarcia Umowy oraz w przypadku nierzetelnego  wykonania zobowiązań objętych niniejszą </w:t>
      </w:r>
      <w:r w:rsidR="006A25AE">
        <w:rPr>
          <w:rFonts w:ascii="Arial" w:hAnsi="Arial" w:cs="Arial"/>
          <w:sz w:val="20"/>
          <w:szCs w:val="20"/>
        </w:rPr>
        <w:t>U</w:t>
      </w:r>
      <w:r w:rsidR="00AD54FE" w:rsidRPr="00CB22FE">
        <w:rPr>
          <w:rFonts w:ascii="Arial" w:hAnsi="Arial" w:cs="Arial"/>
          <w:sz w:val="20"/>
          <w:szCs w:val="20"/>
        </w:rPr>
        <w:t xml:space="preserve">mową. Przez nierzetelne wykonanie </w:t>
      </w:r>
      <w:r>
        <w:rPr>
          <w:rFonts w:ascii="Arial" w:hAnsi="Arial" w:cs="Arial"/>
          <w:sz w:val="20"/>
          <w:szCs w:val="20"/>
        </w:rPr>
        <w:t>U</w:t>
      </w:r>
      <w:r w:rsidR="00AD54FE" w:rsidRPr="00CB22FE">
        <w:rPr>
          <w:rFonts w:ascii="Arial" w:hAnsi="Arial" w:cs="Arial"/>
          <w:sz w:val="20"/>
          <w:szCs w:val="20"/>
        </w:rPr>
        <w:t>mowy rozumie się w szczególności</w:t>
      </w:r>
      <w:r w:rsidR="006A25AE">
        <w:rPr>
          <w:rFonts w:ascii="Arial" w:hAnsi="Arial" w:cs="Arial"/>
          <w:sz w:val="20"/>
          <w:szCs w:val="20"/>
        </w:rPr>
        <w:t xml:space="preserve"> </w:t>
      </w:r>
      <w:r w:rsidR="006A25AE">
        <w:rPr>
          <w:rFonts w:ascii="Arial" w:hAnsi="Arial" w:cs="Arial"/>
          <w:sz w:val="20"/>
          <w:szCs w:val="20"/>
        </w:rPr>
        <w:br/>
        <w:t>niedokonanie zapłaty w terminie</w:t>
      </w:r>
      <w:r w:rsidR="00AD54FE" w:rsidRPr="00CB22FE">
        <w:rPr>
          <w:rFonts w:ascii="Arial" w:hAnsi="Arial" w:cs="Arial"/>
          <w:sz w:val="20"/>
          <w:szCs w:val="20"/>
        </w:rPr>
        <w:t xml:space="preserve"> przez Kupującego</w:t>
      </w:r>
      <w:r w:rsidR="006A25AE">
        <w:rPr>
          <w:rFonts w:ascii="Arial" w:hAnsi="Arial" w:cs="Arial"/>
          <w:sz w:val="20"/>
          <w:szCs w:val="20"/>
        </w:rPr>
        <w:t xml:space="preserve"> za</w:t>
      </w:r>
      <w:r w:rsidR="00AD54FE" w:rsidRPr="00CB22FE">
        <w:rPr>
          <w:rFonts w:ascii="Arial" w:hAnsi="Arial" w:cs="Arial"/>
          <w:sz w:val="20"/>
          <w:szCs w:val="20"/>
        </w:rPr>
        <w:t xml:space="preserve"> </w:t>
      </w:r>
      <w:r>
        <w:rPr>
          <w:rFonts w:ascii="Arial" w:hAnsi="Arial" w:cs="Arial"/>
          <w:sz w:val="20"/>
          <w:szCs w:val="20"/>
        </w:rPr>
        <w:t xml:space="preserve">przedmiot </w:t>
      </w:r>
      <w:r w:rsidR="006A25AE">
        <w:rPr>
          <w:rFonts w:ascii="Arial" w:hAnsi="Arial" w:cs="Arial"/>
          <w:sz w:val="20"/>
          <w:szCs w:val="20"/>
        </w:rPr>
        <w:t>Umowy bez wyznaczania dodatkowego terminu.</w:t>
      </w:r>
    </w:p>
    <w:p w14:paraId="0C8C28A3" w14:textId="55D46CE1" w:rsidR="00027F87" w:rsidRDefault="00AD54FE" w:rsidP="00027F87">
      <w:pPr>
        <w:numPr>
          <w:ilvl w:val="0"/>
          <w:numId w:val="29"/>
        </w:numPr>
        <w:tabs>
          <w:tab w:val="clear" w:pos="720"/>
          <w:tab w:val="num" w:pos="66"/>
          <w:tab w:val="left" w:pos="284"/>
        </w:tabs>
        <w:spacing w:after="0" w:line="360" w:lineRule="auto"/>
        <w:ind w:left="0" w:firstLine="0"/>
        <w:rPr>
          <w:rFonts w:ascii="Arial" w:hAnsi="Arial" w:cs="Arial"/>
          <w:sz w:val="20"/>
          <w:szCs w:val="20"/>
        </w:rPr>
      </w:pPr>
      <w:r w:rsidRPr="00CB22FE">
        <w:rPr>
          <w:rFonts w:ascii="Arial" w:hAnsi="Arial" w:cs="Arial"/>
          <w:sz w:val="20"/>
          <w:szCs w:val="20"/>
        </w:rPr>
        <w:t xml:space="preserve">Oświadczenie o odstąpieniu od Umowy może zostać złożone w terminie 30 dni od powzięcia przez </w:t>
      </w:r>
      <w:r w:rsidR="006A25AE">
        <w:rPr>
          <w:rFonts w:ascii="Arial" w:hAnsi="Arial" w:cs="Arial"/>
          <w:sz w:val="20"/>
          <w:szCs w:val="20"/>
        </w:rPr>
        <w:t>Sprzedającego</w:t>
      </w:r>
      <w:r w:rsidRPr="00CB22FE">
        <w:rPr>
          <w:rFonts w:ascii="Arial" w:hAnsi="Arial" w:cs="Arial"/>
          <w:sz w:val="20"/>
          <w:szCs w:val="20"/>
        </w:rPr>
        <w:t xml:space="preserve"> wiedzy o okolicznościach, o których mowa w ust. 1 powyżej. Oświadczenie to powinno nastąpić w formie pisemnej </w:t>
      </w:r>
      <w:r w:rsidR="006A25AE">
        <w:rPr>
          <w:rFonts w:ascii="Arial" w:hAnsi="Arial" w:cs="Arial"/>
          <w:sz w:val="20"/>
          <w:szCs w:val="20"/>
        </w:rPr>
        <w:t>pod rygorem nieważności</w:t>
      </w:r>
      <w:r w:rsidRPr="00CB22FE">
        <w:rPr>
          <w:rFonts w:ascii="Arial" w:hAnsi="Arial" w:cs="Arial"/>
          <w:sz w:val="20"/>
          <w:szCs w:val="20"/>
        </w:rPr>
        <w:t xml:space="preserve">. </w:t>
      </w:r>
    </w:p>
    <w:p w14:paraId="6DFA4FA0" w14:textId="77777777" w:rsidR="00027F87" w:rsidRDefault="00027F87" w:rsidP="00027F87">
      <w:pPr>
        <w:tabs>
          <w:tab w:val="left" w:pos="284"/>
        </w:tabs>
        <w:spacing w:after="0" w:line="360" w:lineRule="auto"/>
        <w:rPr>
          <w:rFonts w:ascii="Arial" w:hAnsi="Arial" w:cs="Arial"/>
          <w:sz w:val="20"/>
          <w:szCs w:val="20"/>
        </w:rPr>
      </w:pPr>
    </w:p>
    <w:p w14:paraId="1E223D38" w14:textId="72ACE8AA" w:rsidR="00027F87" w:rsidRPr="00AD54FE" w:rsidRDefault="00027F87" w:rsidP="00027F87">
      <w:pPr>
        <w:pStyle w:val="Nagwek1"/>
        <w:tabs>
          <w:tab w:val="left" w:pos="284"/>
          <w:tab w:val="left" w:pos="567"/>
          <w:tab w:val="left" w:pos="851"/>
        </w:tabs>
        <w:ind w:right="-4"/>
        <w:jc w:val="center"/>
        <w:rPr>
          <w:rFonts w:ascii="Verdana" w:hAnsi="Verdana" w:cs="Arial"/>
          <w:b/>
          <w:sz w:val="21"/>
          <w:szCs w:val="21"/>
        </w:rPr>
      </w:pPr>
      <w:r w:rsidRPr="00AD54FE">
        <w:rPr>
          <w:rFonts w:ascii="Verdana" w:hAnsi="Verdana" w:cs="Arial"/>
          <w:b/>
          <w:sz w:val="21"/>
          <w:szCs w:val="21"/>
        </w:rPr>
        <w:t xml:space="preserve">§ </w:t>
      </w:r>
      <w:r>
        <w:rPr>
          <w:rFonts w:ascii="Verdana" w:hAnsi="Verdana" w:cs="Arial"/>
          <w:b/>
          <w:sz w:val="21"/>
          <w:szCs w:val="21"/>
        </w:rPr>
        <w:t>9</w:t>
      </w:r>
      <w:r w:rsidRPr="00AD54FE">
        <w:rPr>
          <w:rFonts w:ascii="Verdana" w:hAnsi="Verdana" w:cs="Arial"/>
          <w:b/>
          <w:sz w:val="21"/>
          <w:szCs w:val="21"/>
        </w:rPr>
        <w:t>. Klauzula poufności i klauzula antykorupcyjna</w:t>
      </w:r>
    </w:p>
    <w:p w14:paraId="22934F82"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Informacje stanowiące tajemnicę handlową Spółek Grupy Kapitałowej ENEA mogą stanowić informacje poufne w rozumieniu ustawy z dnia 29 lipca 2005 r. o obrocie instrumentami finansowymi (</w:t>
      </w:r>
      <w:proofErr w:type="spellStart"/>
      <w:r w:rsidRPr="0014026E">
        <w:rPr>
          <w:rFonts w:ascii="Arial" w:hAnsi="Arial" w:cs="Arial"/>
          <w:bCs/>
          <w:sz w:val="20"/>
          <w:szCs w:val="20"/>
        </w:rPr>
        <w:t>t.j</w:t>
      </w:r>
      <w:proofErr w:type="spellEnd"/>
      <w:r w:rsidRPr="0014026E">
        <w:rPr>
          <w:rFonts w:ascii="Arial" w:hAnsi="Arial" w:cs="Arial"/>
          <w:bCs/>
          <w:sz w:val="20"/>
          <w:szCs w:val="20"/>
        </w:rPr>
        <w:t>. Dz. U. z 2024 r. poz. 722, 1863, z 2025 r. poz. 146, 820, 923, 1014, 1069, 1216), których nieuprawnione ujawnienie, wykorzystanie lub dokonywanie rekomendacji na ich podstawie wiąże się z odpowiedzialnością przewidzianą w powszechnie obowiązujących przepisach prawa, w tym odpowiedzialnością karną.</w:t>
      </w:r>
    </w:p>
    <w:p w14:paraId="085DF09E"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 xml:space="preserve">Strony zobowiązują się do zachowania w tajemnicy i wykorzystania wyłącznie w celu wykonywania niniejszej umowy, zarówno jej treści, jak i wszelkich informacji, uzyskanych w związku z jej zawarciem i wykonywaniem, w szczególności dotyczących organizacji zarządzania i parametrów techniczno-ekonomicznych oraz innych niepodanych do wiadomości publicznej informacji technicznych, technologicznych, handlowych i organizacyjnych, a także innych informacji związanych z niniejszą umową, których ujawnienie lub wykorzystanie w innym celu przez jedną ze stron mogłoby narazić na szkodę interesy handlowe którejkolwiek ze Stron (informacje chronione). </w:t>
      </w:r>
    </w:p>
    <w:p w14:paraId="16E48E54"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Kupujący uprawniony jest do przekazywania informacji chronionych tj. informacji, o których mowa w ust. 2 powyżej, swoim pracownikom i podwykonawcom, gdy jest to konieczne do prawidłowej realizacji Przedmiotu umowy. W takim przypadku Kupujący ponosi odpowiedzialność za naruszenie zasad poufności przez pracowników i podwykonawców, jak za własne działanie bądź zaniechanie.</w:t>
      </w:r>
    </w:p>
    <w:p w14:paraId="5934F771"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 xml:space="preserve">Każda ze Stron jest zobowiązana zabezpieczyć w sposób należyty uzyskane informacje chronione, w tym materiały, nośniki, informacje oraz dane, przed nieuprawnionym dostępem, również osób trzecich, </w:t>
      </w:r>
      <w:r w:rsidRPr="0014026E">
        <w:rPr>
          <w:rFonts w:ascii="Arial" w:hAnsi="Arial" w:cs="Arial"/>
          <w:bCs/>
          <w:sz w:val="20"/>
          <w:szCs w:val="20"/>
        </w:rPr>
        <w:lastRenderedPageBreak/>
        <w:t>a także zachowywać zasady najściślejszej poufności realizujące w szczególności zakaz publikacji i udostępniania informacji chronionych osobom trzecim.</w:t>
      </w:r>
    </w:p>
    <w:p w14:paraId="60059C77"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Strony zobowiązują się do utrzymania w tajemnicy i nie ujawniania osobom trzecim informacji chronionych, w tym wszelkich danych o przedsiębiorstwie i klientach drugiej ze Stron, zarówno w okresie obowiązywania umowy, jak i po jej realizacji, rozwiązaniu lub wygaśnięciu, bez uprzedniej zgody drugiej Strony wyrażonej w formie pisemnej, chyba, że stan tajemnicy ustał.</w:t>
      </w:r>
    </w:p>
    <w:p w14:paraId="52506915"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Postanowienia o poufności zawarte powyżej nie będą stanowiły przeszkody dla Stron w ujawnieniu informacji, która była im już znana przed zawarciem niniejszej umowy i nie została wyraźnie uznana za chronioną.</w:t>
      </w:r>
    </w:p>
    <w:p w14:paraId="71DC1B06"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Klauzula poufności obowiązuje również po wygaśnięciu lub rozwiązaniu umowy.</w:t>
      </w:r>
    </w:p>
    <w:p w14:paraId="2405B190"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W przypadku każdorazowego naruszenia przepisów niniejszego paragrafu, Strona naruszająca będzie zobowiązana do zapłaty kary umowne w wysokości 2.000,00 zł.</w:t>
      </w:r>
    </w:p>
    <w:p w14:paraId="0979A8DF"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 xml:space="preserve">Kupujący oświadcza, że w relacjach z Enea Ciepło sp. z o.o.: </w:t>
      </w:r>
    </w:p>
    <w:p w14:paraId="1B503866" w14:textId="77777777" w:rsidR="00027F87" w:rsidRPr="0014026E" w:rsidRDefault="00027F87" w:rsidP="0014026E">
      <w:p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 xml:space="preserve">- zobowiązuje się do przestrzegania powszechnie obowiązujących przepisów antykorupcyjnych; </w:t>
      </w:r>
    </w:p>
    <w:p w14:paraId="6F905C2C" w14:textId="77777777" w:rsidR="00027F87" w:rsidRPr="0014026E" w:rsidRDefault="00027F87" w:rsidP="0014026E">
      <w:pPr>
        <w:tabs>
          <w:tab w:val="left" w:pos="284"/>
        </w:tabs>
        <w:spacing w:after="0" w:line="360" w:lineRule="auto"/>
        <w:rPr>
          <w:rFonts w:ascii="Arial" w:hAnsi="Arial" w:cs="Arial"/>
          <w:bCs/>
          <w:sz w:val="20"/>
          <w:szCs w:val="20"/>
        </w:rPr>
      </w:pPr>
      <w:r w:rsidRPr="0014026E">
        <w:rPr>
          <w:rFonts w:ascii="Arial" w:hAnsi="Arial" w:cs="Arial"/>
          <w:bCs/>
          <w:sz w:val="20"/>
          <w:szCs w:val="20"/>
        </w:rPr>
        <w:t xml:space="preserve">- nie będzie podejmował jakichkolwiek działań, które miałyby na celu wpłynięcie na przebieg postępowania o udzielenie zamówienia lub wynik takiego postępowania oraz zawarcie Umowy w sposób sprzeczny z prawem lub dobrymi obyczajami; </w:t>
      </w:r>
    </w:p>
    <w:p w14:paraId="102CE9E4" w14:textId="77777777" w:rsidR="00027F87" w:rsidRPr="0014026E" w:rsidRDefault="00027F87" w:rsidP="0014026E">
      <w:pPr>
        <w:tabs>
          <w:tab w:val="left" w:pos="284"/>
        </w:tabs>
        <w:spacing w:after="0" w:line="360" w:lineRule="auto"/>
        <w:rPr>
          <w:rFonts w:ascii="Arial" w:hAnsi="Arial" w:cs="Arial"/>
          <w:bCs/>
          <w:sz w:val="20"/>
          <w:szCs w:val="20"/>
        </w:rPr>
      </w:pPr>
      <w:r w:rsidRPr="0014026E">
        <w:rPr>
          <w:rFonts w:ascii="Arial" w:hAnsi="Arial" w:cs="Arial"/>
          <w:bCs/>
          <w:sz w:val="20"/>
          <w:szCs w:val="20"/>
        </w:rPr>
        <w:t xml:space="preserve">- nie będzie żądał, proponował, przyjmował oraz wręczał jakichkolwiek korzyści (zarówno osobistych jak i majątkowych) celem wywarcia korupcyjnego wpływu na decyzje, czy wykonywanie czynności służbowych przez osoby/podmioty zaangażowane w proces realizacji Umowy; </w:t>
      </w:r>
    </w:p>
    <w:p w14:paraId="228916F1" w14:textId="051B6B67" w:rsidR="00027F87" w:rsidRPr="0014026E" w:rsidRDefault="00027F87" w:rsidP="0014026E">
      <w:pPr>
        <w:tabs>
          <w:tab w:val="left" w:pos="284"/>
        </w:tabs>
        <w:spacing w:after="0" w:line="360" w:lineRule="auto"/>
        <w:rPr>
          <w:rFonts w:ascii="Arial" w:hAnsi="Arial" w:cs="Arial"/>
          <w:bCs/>
          <w:sz w:val="20"/>
          <w:szCs w:val="20"/>
        </w:rPr>
      </w:pPr>
      <w:r w:rsidRPr="0014026E">
        <w:rPr>
          <w:rFonts w:ascii="Arial" w:hAnsi="Arial" w:cs="Arial"/>
          <w:bCs/>
          <w:sz w:val="20"/>
          <w:szCs w:val="20"/>
        </w:rPr>
        <w:t>- żadna część wynagrodzenia z tytułu realizacji Umowy nie będzie przeznaczona na pokrycie kosztów udzielania przez Kupującego korzyści majątkowych lub/i osobistych przez żadną ze stron;- w dniu podpisania niniejszej Umowy nie pozostaje (zgodnie z jego najlepszą wiedzą) w konflikcie interesów mającym lub potencjalnie mogącym mieć wpływ na sposób wykonywania obowiązków umownych, jak również nie są mu znane żadne inne okoliczności mogące wpłynąć na jego rzetelność, bezstronność i jakość wykonywanych prac lub usług.</w:t>
      </w:r>
    </w:p>
    <w:p w14:paraId="0E22843B" w14:textId="77777777" w:rsidR="00027F87" w:rsidRPr="00027F87" w:rsidRDefault="00027F87" w:rsidP="0014026E">
      <w:pPr>
        <w:tabs>
          <w:tab w:val="left" w:pos="284"/>
        </w:tabs>
        <w:spacing w:after="0" w:line="360" w:lineRule="auto"/>
        <w:ind w:left="0" w:firstLine="0"/>
        <w:rPr>
          <w:rFonts w:ascii="Arial" w:hAnsi="Arial" w:cs="Arial"/>
          <w:sz w:val="20"/>
          <w:szCs w:val="20"/>
        </w:rPr>
      </w:pPr>
    </w:p>
    <w:p w14:paraId="7DFFCF6C" w14:textId="77777777" w:rsidR="00FB20E2" w:rsidRPr="00CB22FE" w:rsidRDefault="00FB20E2" w:rsidP="00AD54FE">
      <w:pPr>
        <w:pStyle w:val="p3"/>
        <w:tabs>
          <w:tab w:val="left" w:pos="284"/>
          <w:tab w:val="left" w:pos="567"/>
          <w:tab w:val="left" w:pos="851"/>
        </w:tabs>
        <w:spacing w:line="360" w:lineRule="auto"/>
        <w:ind w:right="-4"/>
        <w:jc w:val="both"/>
        <w:rPr>
          <w:rFonts w:ascii="Arial" w:hAnsi="Arial" w:cs="Arial"/>
          <w:sz w:val="20"/>
          <w:szCs w:val="20"/>
        </w:rPr>
      </w:pPr>
    </w:p>
    <w:p w14:paraId="4EA0D45E" w14:textId="07F3FE73" w:rsidR="00027F87" w:rsidRPr="0014026E" w:rsidRDefault="00AD54FE" w:rsidP="0014026E">
      <w:pPr>
        <w:pStyle w:val="p3"/>
        <w:tabs>
          <w:tab w:val="left" w:pos="284"/>
        </w:tabs>
        <w:spacing w:line="360" w:lineRule="auto"/>
        <w:ind w:right="-4"/>
        <w:jc w:val="center"/>
        <w:rPr>
          <w:rFonts w:ascii="Arial" w:hAnsi="Arial" w:cs="Arial"/>
          <w:b/>
          <w:bCs/>
          <w:sz w:val="20"/>
          <w:szCs w:val="20"/>
        </w:rPr>
      </w:pPr>
      <w:r w:rsidRPr="00CB22FE">
        <w:rPr>
          <w:rFonts w:ascii="Arial" w:hAnsi="Arial" w:cs="Arial"/>
          <w:b/>
          <w:bCs/>
          <w:sz w:val="20"/>
          <w:szCs w:val="20"/>
        </w:rPr>
        <w:t xml:space="preserve">§ </w:t>
      </w:r>
      <w:r w:rsidR="00027F87">
        <w:rPr>
          <w:rFonts w:ascii="Arial" w:hAnsi="Arial" w:cs="Arial"/>
          <w:b/>
          <w:bCs/>
          <w:sz w:val="20"/>
          <w:szCs w:val="20"/>
        </w:rPr>
        <w:t>10</w:t>
      </w:r>
      <w:r w:rsidRPr="00CB22FE">
        <w:rPr>
          <w:rFonts w:ascii="Arial" w:hAnsi="Arial" w:cs="Arial"/>
          <w:b/>
          <w:bCs/>
          <w:sz w:val="20"/>
          <w:szCs w:val="20"/>
        </w:rPr>
        <w:t xml:space="preserve">. </w:t>
      </w:r>
      <w:r w:rsidR="00027F87">
        <w:rPr>
          <w:rFonts w:ascii="Verdana" w:hAnsi="Verdana" w:cs="Arial"/>
          <w:b/>
          <w:bCs/>
          <w:sz w:val="21"/>
          <w:szCs w:val="21"/>
        </w:rPr>
        <w:t>Klauzula sankcyjna</w:t>
      </w:r>
    </w:p>
    <w:p w14:paraId="0AFFF6EA" w14:textId="77777777" w:rsidR="00027F87" w:rsidRDefault="00027F87" w:rsidP="00027F87">
      <w:pPr>
        <w:pStyle w:val="p3"/>
        <w:spacing w:line="360" w:lineRule="auto"/>
        <w:ind w:right="-4"/>
        <w:jc w:val="center"/>
        <w:rPr>
          <w:rFonts w:ascii="Verdana" w:hAnsi="Verdana" w:cs="Arial"/>
          <w:b/>
          <w:bCs/>
          <w:sz w:val="21"/>
          <w:szCs w:val="21"/>
        </w:rPr>
      </w:pPr>
    </w:p>
    <w:p w14:paraId="18B01D8A" w14:textId="367545D0" w:rsidR="00027F87" w:rsidRPr="0014026E" w:rsidRDefault="00027F87" w:rsidP="0014026E">
      <w:pPr>
        <w:numPr>
          <w:ilvl w:val="0"/>
          <w:numId w:val="70"/>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Kupujący oświadcza i zapewnia, że w stosunku do niego jak również podmiotów z nim powiązanych  oraz jego podwykonawców jak i innych  podmiotów przy pomocy, których realizuje niniejszą Umowę nie zachodzą przesłanki określone w przepisie art. 7 ustawy z dnia 13 kwietnia 2022 r. o szczególnych rozwiązaniach w zakresie przeciwdziałania wspieraniu agresji na Ukrainę oraz służących ochronie bezpieczeństwa narodowego (</w:t>
      </w:r>
      <w:proofErr w:type="spellStart"/>
      <w:r w:rsidRPr="0014026E">
        <w:rPr>
          <w:rFonts w:ascii="Arial" w:hAnsi="Arial" w:cs="Arial"/>
          <w:bCs/>
          <w:sz w:val="20"/>
          <w:szCs w:val="20"/>
        </w:rPr>
        <w:t>t.j</w:t>
      </w:r>
      <w:proofErr w:type="spellEnd"/>
      <w:r w:rsidRPr="0014026E">
        <w:rPr>
          <w:rFonts w:ascii="Arial" w:hAnsi="Arial" w:cs="Arial"/>
          <w:bCs/>
          <w:sz w:val="20"/>
          <w:szCs w:val="20"/>
        </w:rPr>
        <w:t>. Dz. U. z 2025 r. poz. 514</w:t>
      </w:r>
      <w:r w:rsidRPr="0014026E" w:rsidDel="00AB7B54">
        <w:rPr>
          <w:rFonts w:ascii="Arial" w:hAnsi="Arial" w:cs="Arial"/>
          <w:bCs/>
          <w:sz w:val="20"/>
          <w:szCs w:val="20"/>
        </w:rPr>
        <w:t xml:space="preserve"> </w:t>
      </w:r>
      <w:r w:rsidRPr="0014026E">
        <w:rPr>
          <w:rFonts w:ascii="Arial" w:hAnsi="Arial" w:cs="Arial"/>
          <w:bCs/>
          <w:sz w:val="20"/>
          <w:szCs w:val="20"/>
        </w:rPr>
        <w:t xml:space="preserve">dalej także jaki: „Ustawa”),  zaś niniejsza Umowa realizowana będzie zgodnie z przepisami powszechnie obowiązującego prawa, w tym w szczególności z przepisami Ustawy, przepisami rozporządzenia Rady (WE) nr 765/2006 z dnia 18 maja 2006 r. dotyczącego środków ograniczających w związku z sytuacją na Białorusi i udziałem Białorusi w agresji Rosji wobec Ukrainy (Dz. Urz. UE L 134 z 20.05.2006, str. 1, z </w:t>
      </w:r>
      <w:proofErr w:type="spellStart"/>
      <w:r w:rsidRPr="0014026E">
        <w:rPr>
          <w:rFonts w:ascii="Arial" w:hAnsi="Arial" w:cs="Arial"/>
          <w:bCs/>
          <w:sz w:val="20"/>
          <w:szCs w:val="20"/>
        </w:rPr>
        <w:t>późn</w:t>
      </w:r>
      <w:proofErr w:type="spellEnd"/>
      <w:r w:rsidRPr="0014026E">
        <w:rPr>
          <w:rFonts w:ascii="Arial" w:hAnsi="Arial" w:cs="Arial"/>
          <w:bCs/>
          <w:sz w:val="20"/>
          <w:szCs w:val="20"/>
        </w:rPr>
        <w:t xml:space="preserve">. zm.)( zwanego dalej :"rozporządzeniem 765/2006"),  rozporządzeniem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14026E">
        <w:rPr>
          <w:rFonts w:ascii="Arial" w:hAnsi="Arial" w:cs="Arial"/>
          <w:bCs/>
          <w:sz w:val="20"/>
          <w:szCs w:val="20"/>
        </w:rPr>
        <w:t>późn</w:t>
      </w:r>
      <w:proofErr w:type="spellEnd"/>
      <w:r w:rsidRPr="0014026E">
        <w:rPr>
          <w:rFonts w:ascii="Arial" w:hAnsi="Arial" w:cs="Arial"/>
          <w:bCs/>
          <w:sz w:val="20"/>
          <w:szCs w:val="20"/>
        </w:rPr>
        <w:t xml:space="preserve">. zm.)( zwanego dalej: "rozporządzeniem 269/2014"). Kupujący oświadcza nadto, że Przedmiot umowy </w:t>
      </w:r>
      <w:r w:rsidRPr="0014026E">
        <w:rPr>
          <w:rFonts w:ascii="Arial" w:hAnsi="Arial" w:cs="Arial"/>
          <w:bCs/>
          <w:sz w:val="20"/>
          <w:szCs w:val="20"/>
        </w:rPr>
        <w:lastRenderedPageBreak/>
        <w:t>jest zgodny z przepisami prawa, w tym w szczególności z przepisami Ustawy, rozporządzenia 765/2006 oraz rozporządzenia 269/2014.</w:t>
      </w:r>
    </w:p>
    <w:p w14:paraId="376A0941" w14:textId="5374C3BF" w:rsidR="00027F87" w:rsidRPr="0014026E" w:rsidRDefault="00A96FE6" w:rsidP="0014026E">
      <w:pPr>
        <w:numPr>
          <w:ilvl w:val="0"/>
          <w:numId w:val="70"/>
        </w:numPr>
        <w:tabs>
          <w:tab w:val="left" w:pos="284"/>
        </w:tabs>
        <w:spacing w:after="0" w:line="360" w:lineRule="auto"/>
        <w:ind w:left="0" w:firstLine="0"/>
        <w:rPr>
          <w:rFonts w:ascii="Arial" w:hAnsi="Arial" w:cs="Arial"/>
          <w:bCs/>
          <w:sz w:val="20"/>
          <w:szCs w:val="20"/>
        </w:rPr>
      </w:pPr>
      <w:r>
        <w:rPr>
          <w:rFonts w:ascii="Arial" w:hAnsi="Arial" w:cs="Arial"/>
          <w:bCs/>
          <w:sz w:val="20"/>
          <w:szCs w:val="20"/>
        </w:rPr>
        <w:t>Sprzedający</w:t>
      </w:r>
      <w:r w:rsidR="00027F87" w:rsidRPr="0014026E">
        <w:rPr>
          <w:rFonts w:ascii="Arial" w:hAnsi="Arial" w:cs="Arial"/>
          <w:bCs/>
          <w:sz w:val="20"/>
          <w:szCs w:val="20"/>
        </w:rPr>
        <w:t xml:space="preserve"> uprawniony jest w każdym czasie – w okresie jej obowiązywania- do odstąpienia od Umowy, w sytuacji, gdy po zawarciu niniejszej Umowy zaistnieje którakolwiek z niżej wskazanych przesłanek, a mianowicie w sytuacji, gdy:</w:t>
      </w:r>
    </w:p>
    <w:p w14:paraId="79F1DF72" w14:textId="77777777" w:rsidR="00027F87" w:rsidRPr="0014026E" w:rsidRDefault="00027F87" w:rsidP="0014026E">
      <w:p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 xml:space="preserve">-  Kupujący, jego podwykonawca lub inny podmiot przy pomocy, którego Kupujący realizuje niniejszą Umowę, bądź podmiot dominujący względem niego  lub powiązany z nim kapitałowo lub osobowo został wpisany na listę o jakiej mowa w art. 2 ustawy), na listę podmiotów stanowiącą Załącznik do rozporządzenia 765/2006 bądź do  na listę podmiotów stanowiącą Załącznik do rozporządzenia 269/2014; </w:t>
      </w:r>
    </w:p>
    <w:p w14:paraId="4F161AA4" w14:textId="3797FF1B" w:rsidR="00027F87" w:rsidRPr="0014026E" w:rsidRDefault="00027F87" w:rsidP="0014026E">
      <w:p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w:t>
      </w:r>
      <w:r w:rsidR="00A96FE6">
        <w:rPr>
          <w:rFonts w:ascii="Arial" w:hAnsi="Arial" w:cs="Arial"/>
          <w:bCs/>
          <w:sz w:val="20"/>
          <w:szCs w:val="20"/>
        </w:rPr>
        <w:t xml:space="preserve"> </w:t>
      </w:r>
      <w:r w:rsidRPr="0014026E">
        <w:rPr>
          <w:rFonts w:ascii="Arial" w:hAnsi="Arial" w:cs="Arial"/>
          <w:bCs/>
          <w:sz w:val="20"/>
          <w:szCs w:val="20"/>
        </w:rPr>
        <w:t>okaże się, iż w stosunku do Kupującego, jego podwykonawcy lub innego podmiotu przy pomocy, którego Kupujący realizuje niniejszą Umowę, zachodzi którakolwiek z przesłanek o jakich mowa w przepisie art. 7 ustawy;</w:t>
      </w:r>
    </w:p>
    <w:p w14:paraId="1E08D3BB" w14:textId="77777777" w:rsidR="00027F87" w:rsidRPr="0014026E" w:rsidRDefault="00027F87" w:rsidP="0014026E">
      <w:p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 przedmiot Umowy jest lub stanie się niezgodny z przepisami prawa, w tym w szczególności z przepisami Ustawy, rozporządzenia 765/2006 bądź rozporządzenia 269/2014;</w:t>
      </w:r>
    </w:p>
    <w:p w14:paraId="53AF71B8" w14:textId="7D7B7BB2" w:rsidR="00027F87" w:rsidRPr="0014026E" w:rsidRDefault="00027F87" w:rsidP="0014026E">
      <w:pPr>
        <w:numPr>
          <w:ilvl w:val="0"/>
          <w:numId w:val="70"/>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 xml:space="preserve"> </w:t>
      </w:r>
      <w:r w:rsidR="00A96FE6">
        <w:rPr>
          <w:rFonts w:ascii="Arial" w:hAnsi="Arial" w:cs="Arial"/>
          <w:bCs/>
          <w:sz w:val="20"/>
          <w:szCs w:val="20"/>
        </w:rPr>
        <w:t>Sprzedający</w:t>
      </w:r>
      <w:r w:rsidRPr="0014026E">
        <w:rPr>
          <w:rFonts w:ascii="Arial" w:hAnsi="Arial" w:cs="Arial"/>
          <w:bCs/>
          <w:sz w:val="20"/>
          <w:szCs w:val="20"/>
        </w:rPr>
        <w:t xml:space="preserve"> zastrzega możliwość, dochodzenia odszkodowania uzupełniającego albo odszkodowania przenoszącego wysokość wyżej wymienionych kar umownych. Niezależnie od uprawnienia </w:t>
      </w:r>
      <w:r w:rsidR="00A96FE6">
        <w:rPr>
          <w:rFonts w:ascii="Arial" w:hAnsi="Arial" w:cs="Arial"/>
          <w:bCs/>
          <w:sz w:val="20"/>
          <w:szCs w:val="20"/>
        </w:rPr>
        <w:t>Sprzedającego</w:t>
      </w:r>
      <w:r w:rsidRPr="0014026E">
        <w:rPr>
          <w:rFonts w:ascii="Arial" w:hAnsi="Arial" w:cs="Arial"/>
          <w:bCs/>
          <w:sz w:val="20"/>
          <w:szCs w:val="20"/>
        </w:rPr>
        <w:t xml:space="preserve"> o jakim mowa w ust. </w:t>
      </w:r>
      <w:r w:rsidR="00A96FE6">
        <w:rPr>
          <w:rFonts w:ascii="Arial" w:hAnsi="Arial" w:cs="Arial"/>
          <w:bCs/>
          <w:sz w:val="20"/>
          <w:szCs w:val="20"/>
        </w:rPr>
        <w:t>2</w:t>
      </w:r>
      <w:r w:rsidRPr="0014026E">
        <w:rPr>
          <w:rFonts w:ascii="Arial" w:hAnsi="Arial" w:cs="Arial"/>
          <w:bCs/>
          <w:sz w:val="20"/>
          <w:szCs w:val="20"/>
        </w:rPr>
        <w:t xml:space="preserve"> powyżej, Kupujący ponosi względem </w:t>
      </w:r>
      <w:r w:rsidR="00A96FE6">
        <w:rPr>
          <w:rFonts w:ascii="Arial" w:hAnsi="Arial" w:cs="Arial"/>
          <w:bCs/>
          <w:sz w:val="20"/>
          <w:szCs w:val="20"/>
        </w:rPr>
        <w:t>Sprzedającego</w:t>
      </w:r>
      <w:r w:rsidRPr="0014026E">
        <w:rPr>
          <w:rFonts w:ascii="Arial" w:hAnsi="Arial" w:cs="Arial"/>
          <w:bCs/>
          <w:sz w:val="20"/>
          <w:szCs w:val="20"/>
        </w:rPr>
        <w:t xml:space="preserve"> pełną i nieograniczoną odpowiedzialność za wszelkie szkody pośrednie jak i bezpośrednie wyrządzone </w:t>
      </w:r>
      <w:r w:rsidR="00A96FE6">
        <w:rPr>
          <w:rFonts w:ascii="Arial" w:hAnsi="Arial" w:cs="Arial"/>
          <w:bCs/>
          <w:sz w:val="20"/>
          <w:szCs w:val="20"/>
        </w:rPr>
        <w:t>Sprzedającemu</w:t>
      </w:r>
      <w:r w:rsidRPr="0014026E">
        <w:rPr>
          <w:rFonts w:ascii="Arial" w:hAnsi="Arial" w:cs="Arial"/>
          <w:bCs/>
          <w:sz w:val="20"/>
          <w:szCs w:val="20"/>
        </w:rPr>
        <w:t xml:space="preserve"> w związku z zawarciem i realizowaniem niniejszej Umowy.</w:t>
      </w:r>
    </w:p>
    <w:p w14:paraId="0CAA6FF2" w14:textId="70336F61" w:rsidR="00027F87" w:rsidRPr="0014026E" w:rsidRDefault="00027F87" w:rsidP="0014026E">
      <w:pPr>
        <w:numPr>
          <w:ilvl w:val="0"/>
          <w:numId w:val="70"/>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 xml:space="preserve">4Niezależnie od uprawnień </w:t>
      </w:r>
      <w:r w:rsidR="00A96FE6">
        <w:rPr>
          <w:rFonts w:ascii="Arial" w:hAnsi="Arial" w:cs="Arial"/>
          <w:bCs/>
          <w:sz w:val="20"/>
          <w:szCs w:val="20"/>
        </w:rPr>
        <w:t>Sprzedający</w:t>
      </w:r>
      <w:r w:rsidRPr="0014026E">
        <w:rPr>
          <w:rFonts w:ascii="Arial" w:hAnsi="Arial" w:cs="Arial"/>
          <w:bCs/>
          <w:sz w:val="20"/>
          <w:szCs w:val="20"/>
        </w:rPr>
        <w:t xml:space="preserve"> o jakich mowa w ust. </w:t>
      </w:r>
      <w:r w:rsidR="00A96FE6">
        <w:rPr>
          <w:rFonts w:ascii="Arial" w:hAnsi="Arial" w:cs="Arial"/>
          <w:bCs/>
          <w:sz w:val="20"/>
          <w:szCs w:val="20"/>
        </w:rPr>
        <w:t>2</w:t>
      </w:r>
      <w:r w:rsidRPr="0014026E">
        <w:rPr>
          <w:rFonts w:ascii="Arial" w:hAnsi="Arial" w:cs="Arial"/>
          <w:bCs/>
          <w:sz w:val="20"/>
          <w:szCs w:val="20"/>
        </w:rPr>
        <w:t>-</w:t>
      </w:r>
      <w:r w:rsidR="00A96FE6">
        <w:rPr>
          <w:rFonts w:ascii="Arial" w:hAnsi="Arial" w:cs="Arial"/>
          <w:bCs/>
          <w:sz w:val="20"/>
          <w:szCs w:val="20"/>
        </w:rPr>
        <w:t>3</w:t>
      </w:r>
      <w:r w:rsidRPr="0014026E">
        <w:rPr>
          <w:rFonts w:ascii="Arial" w:hAnsi="Arial" w:cs="Arial"/>
          <w:bCs/>
          <w:sz w:val="20"/>
          <w:szCs w:val="20"/>
        </w:rPr>
        <w:t xml:space="preserve"> powyżej, w razie ustalenia przez </w:t>
      </w:r>
      <w:r w:rsidR="00A96FE6">
        <w:rPr>
          <w:rFonts w:ascii="Arial" w:hAnsi="Arial" w:cs="Arial"/>
          <w:bCs/>
          <w:sz w:val="20"/>
          <w:szCs w:val="20"/>
        </w:rPr>
        <w:t>Sprzedającego</w:t>
      </w:r>
      <w:r w:rsidRPr="0014026E">
        <w:rPr>
          <w:rFonts w:ascii="Arial" w:hAnsi="Arial" w:cs="Arial"/>
          <w:bCs/>
          <w:sz w:val="20"/>
          <w:szCs w:val="20"/>
        </w:rPr>
        <w:t xml:space="preserve">, że zapewnienie Kupującego i jego oświadczenie o jakim mowa w ust. 1 powyżej nie polegają na prawdzie, lub że zachodzi którakolwiek z okoliczności o jakich mowa w ust. 2 powyżej, </w:t>
      </w:r>
      <w:r w:rsidR="00A96FE6">
        <w:rPr>
          <w:rFonts w:ascii="Arial" w:hAnsi="Arial" w:cs="Arial"/>
          <w:bCs/>
          <w:sz w:val="20"/>
          <w:szCs w:val="20"/>
        </w:rPr>
        <w:t>Sprzedający</w:t>
      </w:r>
      <w:r w:rsidRPr="0014026E">
        <w:rPr>
          <w:rFonts w:ascii="Arial" w:hAnsi="Arial" w:cs="Arial"/>
          <w:bCs/>
          <w:sz w:val="20"/>
          <w:szCs w:val="20"/>
        </w:rPr>
        <w:t xml:space="preserve"> jest uprawniony do wstrzymania realizacji Umowy i niezwłocznego zaprzestania realizowania obowiązków z niej wynikających bez ponoszenia jakichkolwiek ujemnych konsekwencji, w szczególności takie działanie/zaniechanie </w:t>
      </w:r>
      <w:r w:rsidR="00A96FE6">
        <w:rPr>
          <w:rFonts w:ascii="Arial" w:hAnsi="Arial" w:cs="Arial"/>
          <w:bCs/>
          <w:sz w:val="20"/>
          <w:szCs w:val="20"/>
        </w:rPr>
        <w:t>Sprzedającego</w:t>
      </w:r>
      <w:r w:rsidRPr="0014026E">
        <w:rPr>
          <w:rFonts w:ascii="Arial" w:hAnsi="Arial" w:cs="Arial"/>
          <w:bCs/>
          <w:sz w:val="20"/>
          <w:szCs w:val="20"/>
        </w:rPr>
        <w:t xml:space="preserve"> nie będzie stanowić niewykonania lub nienależytego wykonania zobowiązania, zaś </w:t>
      </w:r>
      <w:r w:rsidR="00A96FE6">
        <w:rPr>
          <w:rFonts w:ascii="Arial" w:hAnsi="Arial" w:cs="Arial"/>
          <w:bCs/>
          <w:sz w:val="20"/>
          <w:szCs w:val="20"/>
        </w:rPr>
        <w:t>Sprzedający</w:t>
      </w:r>
      <w:r w:rsidRPr="0014026E">
        <w:rPr>
          <w:rFonts w:ascii="Arial" w:hAnsi="Arial" w:cs="Arial"/>
          <w:bCs/>
          <w:sz w:val="20"/>
          <w:szCs w:val="20"/>
        </w:rPr>
        <w:t xml:space="preserve"> zwolniony zostaje od jakiejkolwiek odpowiedzialności z tego tytułu, na co niniejszym Kupujący wyraża zgodę.</w:t>
      </w:r>
    </w:p>
    <w:p w14:paraId="59A4D55C" w14:textId="77777777" w:rsidR="00027F87" w:rsidRDefault="00027F87" w:rsidP="0014026E">
      <w:pPr>
        <w:pStyle w:val="p3"/>
        <w:tabs>
          <w:tab w:val="left" w:pos="284"/>
        </w:tabs>
        <w:spacing w:line="360" w:lineRule="auto"/>
        <w:ind w:right="-4"/>
        <w:rPr>
          <w:rFonts w:ascii="Arial" w:hAnsi="Arial" w:cs="Arial"/>
          <w:b/>
          <w:bCs/>
          <w:sz w:val="20"/>
          <w:szCs w:val="20"/>
        </w:rPr>
      </w:pPr>
    </w:p>
    <w:p w14:paraId="629749B4" w14:textId="756B10A1" w:rsidR="00AD54FE" w:rsidRPr="00CB22FE" w:rsidRDefault="00027F87" w:rsidP="00AD54FE">
      <w:pPr>
        <w:pStyle w:val="p3"/>
        <w:tabs>
          <w:tab w:val="left" w:pos="284"/>
        </w:tabs>
        <w:spacing w:line="360" w:lineRule="auto"/>
        <w:ind w:right="-4"/>
        <w:jc w:val="center"/>
        <w:rPr>
          <w:rFonts w:ascii="Arial" w:hAnsi="Arial" w:cs="Arial"/>
          <w:b/>
          <w:bCs/>
          <w:sz w:val="20"/>
          <w:szCs w:val="20"/>
        </w:rPr>
      </w:pPr>
      <w:r>
        <w:rPr>
          <w:rFonts w:ascii="Arial" w:hAnsi="Arial" w:cs="Arial"/>
          <w:b/>
          <w:bCs/>
          <w:sz w:val="20"/>
          <w:szCs w:val="20"/>
        </w:rPr>
        <w:t xml:space="preserve">§ 11. </w:t>
      </w:r>
      <w:r w:rsidR="00AD54FE" w:rsidRPr="00CB22FE">
        <w:rPr>
          <w:rFonts w:ascii="Arial" w:hAnsi="Arial" w:cs="Arial"/>
          <w:b/>
          <w:bCs/>
          <w:sz w:val="20"/>
          <w:szCs w:val="20"/>
        </w:rPr>
        <w:t>Przedstawicielstwo Stron</w:t>
      </w:r>
    </w:p>
    <w:p w14:paraId="74332E17" w14:textId="37FEF725" w:rsidR="00AD54FE" w:rsidRPr="00CB22FE" w:rsidRDefault="00AD54FE" w:rsidP="00AD54FE">
      <w:pPr>
        <w:numPr>
          <w:ilvl w:val="0"/>
          <w:numId w:val="25"/>
        </w:numPr>
        <w:tabs>
          <w:tab w:val="left" w:pos="284"/>
        </w:tabs>
        <w:spacing w:after="0" w:line="360" w:lineRule="auto"/>
        <w:ind w:left="0" w:right="-1" w:firstLine="0"/>
        <w:rPr>
          <w:rFonts w:ascii="Arial" w:hAnsi="Arial" w:cs="Arial"/>
          <w:sz w:val="20"/>
          <w:szCs w:val="20"/>
        </w:rPr>
      </w:pPr>
      <w:r w:rsidRPr="00CB22FE">
        <w:rPr>
          <w:rFonts w:ascii="Arial" w:hAnsi="Arial" w:cs="Arial"/>
          <w:sz w:val="20"/>
          <w:szCs w:val="20"/>
        </w:rPr>
        <w:t xml:space="preserve">Koordynatorem dla celów wykonania Umowy ze strony </w:t>
      </w:r>
      <w:r w:rsidR="00E91EAA">
        <w:rPr>
          <w:rFonts w:ascii="Arial" w:hAnsi="Arial" w:cs="Arial"/>
          <w:sz w:val="20"/>
          <w:szCs w:val="20"/>
        </w:rPr>
        <w:t>Sprzedającego</w:t>
      </w:r>
      <w:r w:rsidR="00E91EAA" w:rsidRPr="00CB22FE">
        <w:rPr>
          <w:rFonts w:ascii="Arial" w:hAnsi="Arial" w:cs="Arial"/>
          <w:sz w:val="20"/>
          <w:szCs w:val="20"/>
        </w:rPr>
        <w:t xml:space="preserve"> </w:t>
      </w:r>
      <w:r w:rsidRPr="00CB22FE">
        <w:rPr>
          <w:rFonts w:ascii="Arial" w:hAnsi="Arial" w:cs="Arial"/>
          <w:sz w:val="20"/>
          <w:szCs w:val="20"/>
        </w:rPr>
        <w:t>będzie:</w:t>
      </w:r>
    </w:p>
    <w:p w14:paraId="6A7C3020" w14:textId="6322CD78" w:rsidR="00DE729E" w:rsidRPr="001F5C84" w:rsidRDefault="006A25AE" w:rsidP="001F5C84">
      <w:pPr>
        <w:tabs>
          <w:tab w:val="left" w:pos="284"/>
        </w:tabs>
        <w:spacing w:after="0" w:line="360" w:lineRule="auto"/>
        <w:ind w:right="-1"/>
        <w:rPr>
          <w:rFonts w:ascii="Arial" w:hAnsi="Arial" w:cs="Arial"/>
          <w:sz w:val="20"/>
          <w:szCs w:val="20"/>
          <w:lang w:val="en-AU"/>
        </w:rPr>
      </w:pPr>
      <w:r w:rsidRPr="0014026E">
        <w:rPr>
          <w:rFonts w:ascii="Arial" w:hAnsi="Arial" w:cs="Arial"/>
          <w:sz w:val="20"/>
          <w:szCs w:val="20"/>
          <w:lang w:val="en-GB"/>
        </w:rPr>
        <w:t>…………………..</w:t>
      </w:r>
      <w:r w:rsidR="00F51455" w:rsidRPr="0014026E">
        <w:rPr>
          <w:rFonts w:ascii="Arial" w:hAnsi="Arial" w:cs="Arial"/>
          <w:sz w:val="20"/>
          <w:szCs w:val="20"/>
          <w:lang w:val="en-GB"/>
        </w:rPr>
        <w:t xml:space="preserve">, tel. </w:t>
      </w:r>
      <w:r w:rsidRPr="0014026E">
        <w:rPr>
          <w:rFonts w:ascii="Arial" w:hAnsi="Arial" w:cs="Arial"/>
          <w:sz w:val="20"/>
          <w:szCs w:val="20"/>
          <w:lang w:val="en-GB"/>
        </w:rPr>
        <w:t>…………………</w:t>
      </w:r>
      <w:r w:rsidR="00F51455" w:rsidRPr="0014026E">
        <w:rPr>
          <w:rFonts w:ascii="Arial" w:hAnsi="Arial" w:cs="Arial"/>
          <w:sz w:val="20"/>
          <w:szCs w:val="20"/>
          <w:lang w:val="en-GB"/>
        </w:rPr>
        <w:t xml:space="preserve">, tel. </w:t>
      </w:r>
      <w:proofErr w:type="spellStart"/>
      <w:r w:rsidR="00F51455" w:rsidRPr="0014026E">
        <w:rPr>
          <w:rFonts w:ascii="Arial" w:hAnsi="Arial" w:cs="Arial"/>
          <w:sz w:val="20"/>
          <w:szCs w:val="20"/>
          <w:lang w:val="en-GB"/>
        </w:rPr>
        <w:t>kom</w:t>
      </w:r>
      <w:proofErr w:type="spellEnd"/>
      <w:r w:rsidR="00F51455" w:rsidRPr="0014026E">
        <w:rPr>
          <w:rFonts w:ascii="Arial" w:hAnsi="Arial" w:cs="Arial"/>
          <w:sz w:val="20"/>
          <w:szCs w:val="20"/>
          <w:lang w:val="en-GB"/>
        </w:rPr>
        <w:t xml:space="preserve">. </w:t>
      </w:r>
      <w:r w:rsidR="00F51455" w:rsidRPr="001F5C84">
        <w:rPr>
          <w:rFonts w:ascii="Arial" w:hAnsi="Arial" w:cs="Arial"/>
          <w:sz w:val="20"/>
          <w:szCs w:val="20"/>
          <w:lang w:val="en-AU"/>
        </w:rPr>
        <w:t>+48 </w:t>
      </w:r>
      <w:r w:rsidRPr="001F5C84">
        <w:rPr>
          <w:rFonts w:ascii="Arial" w:hAnsi="Arial" w:cs="Arial"/>
          <w:sz w:val="20"/>
          <w:szCs w:val="20"/>
          <w:lang w:val="en-AU"/>
        </w:rPr>
        <w:t>…………………</w:t>
      </w:r>
      <w:r w:rsidR="00DE729E" w:rsidRPr="001F5C84">
        <w:rPr>
          <w:rFonts w:ascii="Arial" w:hAnsi="Arial" w:cs="Arial"/>
          <w:sz w:val="20"/>
          <w:szCs w:val="20"/>
          <w:lang w:val="en-AU"/>
        </w:rPr>
        <w:t>, e-mail</w:t>
      </w:r>
      <w:r w:rsidR="00F51455" w:rsidRPr="001F5C84">
        <w:rPr>
          <w:rFonts w:ascii="Arial" w:hAnsi="Arial" w:cs="Arial"/>
          <w:sz w:val="20"/>
          <w:szCs w:val="20"/>
          <w:lang w:val="en-AU"/>
        </w:rPr>
        <w:t xml:space="preserve">: </w:t>
      </w:r>
      <w:hyperlink r:id="rId11" w:history="1">
        <w:r w:rsidRPr="001F5C84">
          <w:rPr>
            <w:rStyle w:val="Hipercze"/>
            <w:rFonts w:ascii="Arial" w:hAnsi="Arial" w:cs="Arial"/>
            <w:sz w:val="20"/>
            <w:szCs w:val="20"/>
            <w:lang w:val="en-AU"/>
          </w:rPr>
          <w:t>……………………..</w:t>
        </w:r>
        <w:r w:rsidR="00586D22" w:rsidRPr="001F5C84">
          <w:rPr>
            <w:rStyle w:val="Hipercze"/>
            <w:rFonts w:ascii="Arial" w:hAnsi="Arial" w:cs="Arial"/>
            <w:sz w:val="20"/>
            <w:szCs w:val="20"/>
            <w:lang w:val="en-AU"/>
          </w:rPr>
          <w:t>@enea.pl</w:t>
        </w:r>
      </w:hyperlink>
      <w:r w:rsidR="00F51455" w:rsidRPr="001F5C84">
        <w:rPr>
          <w:rFonts w:ascii="Arial" w:hAnsi="Arial" w:cs="Arial"/>
          <w:sz w:val="20"/>
          <w:szCs w:val="20"/>
          <w:lang w:val="en-AU"/>
        </w:rPr>
        <w:t xml:space="preserve"> </w:t>
      </w:r>
      <w:r w:rsidR="00DE729E" w:rsidRPr="001F5C84">
        <w:rPr>
          <w:rFonts w:ascii="Arial" w:hAnsi="Arial" w:cs="Arial"/>
          <w:sz w:val="20"/>
          <w:szCs w:val="20"/>
          <w:u w:val="single"/>
          <w:lang w:val="en-AU"/>
        </w:rPr>
        <w:t xml:space="preserve">                           </w:t>
      </w:r>
    </w:p>
    <w:p w14:paraId="394F1A8F" w14:textId="77777777" w:rsidR="00AD54FE" w:rsidRPr="00CB22FE" w:rsidRDefault="00AD54FE" w:rsidP="00AD54FE">
      <w:pPr>
        <w:numPr>
          <w:ilvl w:val="0"/>
          <w:numId w:val="25"/>
        </w:numPr>
        <w:tabs>
          <w:tab w:val="left" w:pos="284"/>
        </w:tabs>
        <w:spacing w:after="0" w:line="360" w:lineRule="auto"/>
        <w:ind w:left="0" w:right="-1" w:firstLine="0"/>
        <w:rPr>
          <w:rFonts w:ascii="Arial" w:hAnsi="Arial" w:cs="Arial"/>
          <w:sz w:val="20"/>
          <w:szCs w:val="20"/>
        </w:rPr>
      </w:pPr>
      <w:r w:rsidRPr="00CB22FE">
        <w:rPr>
          <w:rFonts w:ascii="Arial" w:hAnsi="Arial" w:cs="Arial"/>
          <w:sz w:val="20"/>
          <w:szCs w:val="20"/>
        </w:rPr>
        <w:t>Koordynatorem / Koordynatorami dla celów wykonania Umowy ze strony Kupującego będzie:</w:t>
      </w:r>
    </w:p>
    <w:p w14:paraId="32EB5C2C" w14:textId="5F49834A" w:rsidR="00F51455" w:rsidRPr="00CB22FE" w:rsidRDefault="00FB20E2" w:rsidP="001F5C84">
      <w:pPr>
        <w:tabs>
          <w:tab w:val="left" w:pos="284"/>
        </w:tabs>
        <w:spacing w:after="0" w:line="360" w:lineRule="auto"/>
        <w:ind w:left="0" w:right="-1" w:firstLine="0"/>
        <w:rPr>
          <w:rFonts w:ascii="Arial" w:hAnsi="Arial" w:cs="Arial"/>
          <w:sz w:val="20"/>
          <w:szCs w:val="20"/>
          <w:lang w:val="en-AU"/>
        </w:rPr>
      </w:pPr>
      <w:r w:rsidRPr="00CB22FE">
        <w:rPr>
          <w:rFonts w:ascii="Arial" w:hAnsi="Arial" w:cs="Arial"/>
          <w:sz w:val="20"/>
          <w:szCs w:val="20"/>
          <w:lang w:val="en-AU"/>
        </w:rPr>
        <w:t>…………………………</w:t>
      </w:r>
      <w:r w:rsidR="00F51455" w:rsidRPr="00CB22FE">
        <w:rPr>
          <w:rFonts w:ascii="Arial" w:hAnsi="Arial" w:cs="Arial"/>
          <w:sz w:val="20"/>
          <w:szCs w:val="20"/>
          <w:lang w:val="en-AU"/>
        </w:rPr>
        <w:t xml:space="preserve">, tel. </w:t>
      </w:r>
      <w:r w:rsidR="00586D22" w:rsidRPr="00CB22FE">
        <w:rPr>
          <w:rFonts w:ascii="Arial" w:hAnsi="Arial" w:cs="Arial"/>
          <w:sz w:val="20"/>
          <w:szCs w:val="20"/>
          <w:lang w:val="en-AU"/>
        </w:rPr>
        <w:t>…………………….</w:t>
      </w:r>
      <w:r w:rsidR="00AD54FE" w:rsidRPr="00CB22FE">
        <w:rPr>
          <w:rFonts w:ascii="Arial" w:hAnsi="Arial" w:cs="Arial"/>
          <w:sz w:val="20"/>
          <w:szCs w:val="20"/>
          <w:lang w:val="en-AU"/>
        </w:rPr>
        <w:t xml:space="preserve">, e-mail:  </w:t>
      </w:r>
      <w:hyperlink r:id="rId12" w:history="1">
        <w:r w:rsidR="00586D22" w:rsidRPr="00CB22FE">
          <w:rPr>
            <w:rStyle w:val="Hipercze"/>
            <w:rFonts w:ascii="Arial" w:hAnsi="Arial" w:cs="Arial"/>
            <w:sz w:val="20"/>
            <w:szCs w:val="20"/>
            <w:lang w:val="en-AU"/>
          </w:rPr>
          <w:t>………………………..</w:t>
        </w:r>
      </w:hyperlink>
      <w:r w:rsidR="00F51455" w:rsidRPr="00CB22FE">
        <w:rPr>
          <w:rFonts w:ascii="Arial" w:hAnsi="Arial" w:cs="Arial"/>
          <w:sz w:val="20"/>
          <w:szCs w:val="20"/>
          <w:lang w:val="en-AU"/>
        </w:rPr>
        <w:t xml:space="preserve"> </w:t>
      </w:r>
    </w:p>
    <w:p w14:paraId="2ABABF1C" w14:textId="353280CA" w:rsidR="00AD54FE" w:rsidRPr="00CB22FE" w:rsidRDefault="00586D22" w:rsidP="001F5C84">
      <w:pPr>
        <w:tabs>
          <w:tab w:val="left" w:pos="284"/>
        </w:tabs>
        <w:spacing w:after="0" w:line="360" w:lineRule="auto"/>
        <w:ind w:left="0" w:right="-1" w:firstLine="0"/>
        <w:rPr>
          <w:rFonts w:ascii="Arial" w:hAnsi="Arial" w:cs="Arial"/>
          <w:sz w:val="20"/>
          <w:szCs w:val="20"/>
          <w:lang w:val="en-AU"/>
        </w:rPr>
      </w:pPr>
      <w:r w:rsidRPr="00CB22FE">
        <w:rPr>
          <w:rFonts w:ascii="Arial" w:hAnsi="Arial" w:cs="Arial"/>
          <w:sz w:val="20"/>
          <w:szCs w:val="20"/>
          <w:lang w:val="en-AU"/>
        </w:rPr>
        <w:t>…………………………</w:t>
      </w:r>
      <w:r w:rsidR="00F51455" w:rsidRPr="00CB22FE">
        <w:rPr>
          <w:rFonts w:ascii="Arial" w:hAnsi="Arial" w:cs="Arial"/>
          <w:sz w:val="20"/>
          <w:szCs w:val="20"/>
          <w:lang w:val="en-AU"/>
        </w:rPr>
        <w:t xml:space="preserve">, tel. </w:t>
      </w:r>
      <w:r w:rsidRPr="00CB22FE">
        <w:rPr>
          <w:rFonts w:ascii="Arial" w:hAnsi="Arial" w:cs="Arial"/>
          <w:sz w:val="20"/>
          <w:szCs w:val="20"/>
          <w:lang w:val="en-AU"/>
        </w:rPr>
        <w:t>………………………</w:t>
      </w:r>
      <w:r w:rsidR="00F51455" w:rsidRPr="00CB22FE">
        <w:rPr>
          <w:rFonts w:ascii="Arial" w:hAnsi="Arial" w:cs="Arial"/>
          <w:sz w:val="20"/>
          <w:szCs w:val="20"/>
          <w:lang w:val="en-AU"/>
        </w:rPr>
        <w:t xml:space="preserve">, e-mail: </w:t>
      </w:r>
      <w:hyperlink r:id="rId13" w:history="1">
        <w:r w:rsidRPr="00CB22FE">
          <w:rPr>
            <w:rStyle w:val="Hipercze"/>
            <w:rFonts w:ascii="Arial" w:hAnsi="Arial" w:cs="Arial"/>
            <w:sz w:val="20"/>
            <w:szCs w:val="20"/>
            <w:lang w:val="en-AU"/>
          </w:rPr>
          <w:t>……………………….</w:t>
        </w:r>
      </w:hyperlink>
      <w:r w:rsidR="00F51455" w:rsidRPr="00CB22FE">
        <w:rPr>
          <w:rFonts w:ascii="Arial" w:hAnsi="Arial" w:cs="Arial"/>
          <w:sz w:val="20"/>
          <w:szCs w:val="20"/>
          <w:lang w:val="en-AU"/>
        </w:rPr>
        <w:t xml:space="preserve"> </w:t>
      </w:r>
      <w:r w:rsidR="00AD54FE" w:rsidRPr="00CB22FE">
        <w:rPr>
          <w:rFonts w:ascii="Arial" w:hAnsi="Arial" w:cs="Arial"/>
          <w:sz w:val="20"/>
          <w:szCs w:val="20"/>
          <w:u w:val="single"/>
          <w:lang w:val="en-AU"/>
        </w:rPr>
        <w:t xml:space="preserve">                            </w:t>
      </w:r>
    </w:p>
    <w:p w14:paraId="594262DF" w14:textId="77777777" w:rsidR="00AD54FE" w:rsidRPr="00CB22FE" w:rsidRDefault="00AD54FE" w:rsidP="00AD54FE">
      <w:pPr>
        <w:numPr>
          <w:ilvl w:val="0"/>
          <w:numId w:val="25"/>
        </w:numPr>
        <w:tabs>
          <w:tab w:val="left" w:pos="284"/>
        </w:tabs>
        <w:spacing w:after="0" w:line="360" w:lineRule="auto"/>
        <w:ind w:left="0" w:right="-1" w:firstLine="0"/>
        <w:rPr>
          <w:rFonts w:ascii="Arial" w:hAnsi="Arial" w:cs="Arial"/>
          <w:sz w:val="20"/>
          <w:szCs w:val="20"/>
        </w:rPr>
      </w:pPr>
      <w:r w:rsidRPr="00CB22FE">
        <w:rPr>
          <w:rFonts w:ascii="Arial" w:hAnsi="Arial" w:cs="Arial"/>
          <w:sz w:val="20"/>
          <w:szCs w:val="20"/>
        </w:rPr>
        <w:t>Zmiana koordynatora Umowy nie wymaga zachowania formy pisemnej aneksu do Umowy lecz jedynie pisemnego zawiadomienia drugiej strony.</w:t>
      </w:r>
    </w:p>
    <w:p w14:paraId="62D7ECB6" w14:textId="77777777" w:rsidR="00AD54FE" w:rsidRPr="00CB22FE" w:rsidRDefault="00AD54FE" w:rsidP="00AD54FE">
      <w:pPr>
        <w:pStyle w:val="p3"/>
        <w:tabs>
          <w:tab w:val="left" w:pos="284"/>
        </w:tabs>
        <w:spacing w:line="360" w:lineRule="auto"/>
        <w:ind w:right="-4"/>
        <w:rPr>
          <w:rFonts w:ascii="Arial" w:hAnsi="Arial" w:cs="Arial"/>
          <w:bCs/>
          <w:sz w:val="20"/>
          <w:szCs w:val="20"/>
        </w:rPr>
      </w:pPr>
    </w:p>
    <w:p w14:paraId="10A0EAF2" w14:textId="0044DAB9" w:rsidR="00AD54FE" w:rsidRPr="00CB22FE" w:rsidRDefault="00AD54FE" w:rsidP="00AD54FE">
      <w:pPr>
        <w:tabs>
          <w:tab w:val="left" w:pos="284"/>
          <w:tab w:val="left" w:pos="567"/>
          <w:tab w:val="left" w:pos="851"/>
        </w:tabs>
        <w:ind w:right="-1"/>
        <w:jc w:val="center"/>
        <w:rPr>
          <w:rFonts w:ascii="Arial" w:hAnsi="Arial" w:cs="Arial"/>
          <w:b/>
          <w:bCs/>
          <w:sz w:val="20"/>
          <w:szCs w:val="20"/>
        </w:rPr>
      </w:pPr>
      <w:r w:rsidRPr="00CB22FE">
        <w:rPr>
          <w:rFonts w:ascii="Arial" w:hAnsi="Arial" w:cs="Arial"/>
          <w:b/>
          <w:bCs/>
          <w:sz w:val="20"/>
          <w:szCs w:val="20"/>
        </w:rPr>
        <w:t xml:space="preserve">§ </w:t>
      </w:r>
      <w:r w:rsidR="001F5C84">
        <w:rPr>
          <w:rFonts w:ascii="Arial" w:hAnsi="Arial" w:cs="Arial"/>
          <w:b/>
          <w:bCs/>
          <w:sz w:val="20"/>
          <w:szCs w:val="20"/>
        </w:rPr>
        <w:t>1</w:t>
      </w:r>
      <w:r w:rsidR="00027F87">
        <w:rPr>
          <w:rFonts w:ascii="Arial" w:hAnsi="Arial" w:cs="Arial"/>
          <w:b/>
          <w:bCs/>
          <w:sz w:val="20"/>
          <w:szCs w:val="20"/>
        </w:rPr>
        <w:t>2</w:t>
      </w:r>
      <w:r w:rsidRPr="00CB22FE">
        <w:rPr>
          <w:rFonts w:ascii="Arial" w:hAnsi="Arial" w:cs="Arial"/>
          <w:b/>
          <w:bCs/>
          <w:sz w:val="20"/>
          <w:szCs w:val="20"/>
        </w:rPr>
        <w:t>. Ochrona danych osobowych</w:t>
      </w:r>
    </w:p>
    <w:p w14:paraId="0861FDD0" w14:textId="77777777" w:rsidR="00AD54FE" w:rsidRPr="00CB22FE" w:rsidRDefault="00AD54FE" w:rsidP="00AD54FE">
      <w:pPr>
        <w:pStyle w:val="p3"/>
        <w:tabs>
          <w:tab w:val="left" w:pos="284"/>
          <w:tab w:val="left" w:pos="567"/>
          <w:tab w:val="left" w:pos="851"/>
        </w:tabs>
        <w:spacing w:line="360" w:lineRule="auto"/>
        <w:ind w:right="-4"/>
        <w:rPr>
          <w:rFonts w:ascii="Arial" w:hAnsi="Arial" w:cs="Arial"/>
          <w:b/>
          <w:bCs/>
          <w:sz w:val="20"/>
          <w:szCs w:val="20"/>
        </w:rPr>
      </w:pPr>
    </w:p>
    <w:p w14:paraId="13924029" w14:textId="77777777" w:rsidR="00661164" w:rsidRPr="001F5C84" w:rsidRDefault="00661164" w:rsidP="001F5C84">
      <w:pPr>
        <w:numPr>
          <w:ilvl w:val="0"/>
          <w:numId w:val="68"/>
        </w:num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Strony Umowy zgodnie postanawiają, że przetwarzanie danych osobowych będzie odbywało się na podstawie Ustawy z dnia 10 maja 2018 roku o ochronie danych osobowych (Dz.U. z 2019 r., poz. 1781, z </w:t>
      </w:r>
      <w:proofErr w:type="spellStart"/>
      <w:r w:rsidRPr="001F5C84">
        <w:rPr>
          <w:rFonts w:ascii="Arial" w:hAnsi="Arial" w:cs="Arial"/>
          <w:sz w:val="20"/>
          <w:szCs w:val="20"/>
        </w:rPr>
        <w:t>późn</w:t>
      </w:r>
      <w:proofErr w:type="spellEnd"/>
      <w:r w:rsidRPr="001F5C84">
        <w:rPr>
          <w:rFonts w:ascii="Arial" w:hAnsi="Arial" w:cs="Arial"/>
          <w:sz w:val="20"/>
          <w:szCs w:val="20"/>
        </w:rPr>
        <w:t xml:space="preserve">. zm.) oraz Rozporządzenia Parlamentu Europejskiego i Rady (UE) 2016/679 z dnia </w:t>
      </w:r>
      <w:r w:rsidRPr="001F5C84">
        <w:rPr>
          <w:rFonts w:ascii="Arial" w:hAnsi="Arial" w:cs="Arial"/>
          <w:sz w:val="20"/>
          <w:szCs w:val="20"/>
        </w:rPr>
        <w:lastRenderedPageBreak/>
        <w:t xml:space="preserve">27 kwietnia 2016 roku w sprawie ochrony osób fizycznych w związku z przetwarzaniem danych osobowych i w sprawie swobodnego przepływu takich danych oraz uchylenia dyrektywy 95/46/WE (ogólne rozporządzenie o ochronie danych), dalej: RODO. </w:t>
      </w:r>
    </w:p>
    <w:p w14:paraId="6CB40E41" w14:textId="06B7AEC2" w:rsidR="00661164" w:rsidRPr="001F5C84" w:rsidRDefault="00661164" w:rsidP="001F5C84">
      <w:pPr>
        <w:numPr>
          <w:ilvl w:val="0"/>
          <w:numId w:val="68"/>
        </w:num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 xml:space="preserve">Uwzględniając charakter, zakres, kontekst i cele przetwarzania oraz ryzyko naruszenia praw lub wolności osób fizycznych o różnym prawdopodobieństwie i wadze zagrożenia w związku </w:t>
      </w:r>
      <w:r w:rsidR="006A25AE" w:rsidRPr="001F5C84">
        <w:rPr>
          <w:rFonts w:ascii="Arial" w:hAnsi="Arial" w:cs="Arial"/>
          <w:sz w:val="20"/>
          <w:szCs w:val="20"/>
        </w:rPr>
        <w:br/>
      </w:r>
      <w:r w:rsidRPr="001F5C84">
        <w:rPr>
          <w:rFonts w:ascii="Arial" w:hAnsi="Arial" w:cs="Arial"/>
          <w:sz w:val="20"/>
          <w:szCs w:val="20"/>
        </w:rPr>
        <w:t xml:space="preserve">z Umową, Administratorzy Danych Stron Umowy zapewniają stosowanie odpowiednich środków technicznych i organizacyjnych aby przetwarzanie odbywało się zgodnie z RODO i aby móc to wykazać. </w:t>
      </w:r>
    </w:p>
    <w:p w14:paraId="5293B7A4" w14:textId="3C2F4C22" w:rsidR="00661164" w:rsidRPr="001F5C84" w:rsidRDefault="00661164" w:rsidP="001F5C84">
      <w:pPr>
        <w:numPr>
          <w:ilvl w:val="0"/>
          <w:numId w:val="68"/>
        </w:num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Strony zobowiązują się do utrzymania w tajemnicy i nieujawniania osobom trzecim przetwarzanych w związku z Umową danych osobowych, zarówno w okresie obowiązywania Umowy, jak i po jej wykonaniu, rozwiązaniu lub wygaśnięciu.</w:t>
      </w:r>
    </w:p>
    <w:p w14:paraId="07F8FB4E" w14:textId="760CED6C" w:rsidR="00661164" w:rsidRPr="001F5C84" w:rsidRDefault="00661164" w:rsidP="001F5C84">
      <w:pPr>
        <w:numPr>
          <w:ilvl w:val="0"/>
          <w:numId w:val="68"/>
        </w:num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Strony oświadczają, że w związku z Umową wszystkie osoby z ich strony zostały przeszkolone z zasad ochrony danych osobowych wynikających z obowiązujących przepisów prawa i są odpowiednio upoważnione do przetwarzania danych osobowych w związku z Umową.</w:t>
      </w:r>
      <w:bookmarkStart w:id="0" w:name="_Hlk182563797"/>
    </w:p>
    <w:p w14:paraId="75CD81F3" w14:textId="60CE48E2" w:rsidR="00661164" w:rsidRPr="001F5C84" w:rsidRDefault="00661164" w:rsidP="001F5C84">
      <w:pPr>
        <w:numPr>
          <w:ilvl w:val="0"/>
          <w:numId w:val="68"/>
        </w:num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W nawiązaniu do treści art. 13 ust. 1 i 2 oraz art. 14 ust. 1 i 2 RODO, Strony postanawiają:</w:t>
      </w:r>
    </w:p>
    <w:p w14:paraId="67FF4455" w14:textId="3F387618" w:rsidR="00661164" w:rsidRPr="001F5C84" w:rsidRDefault="00661164" w:rsidP="003A61BC">
      <w:p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 xml:space="preserve">a) Kupujący zobowiązuje się do zapoznania wymienionych w Umowie oraz realizujących Umowę swoich pracowników, współpracowników, przedstawicieli, pełnomocników, reprezentantów oraz inne osoby fizyczne z treścią Klauzuli informacyjnej Sprzedającego dla Kupującego oraz swoich pełnomocników, przedstawicieli i innych osób ze swojej strony, która stanowi Załącznik nr </w:t>
      </w:r>
      <w:r w:rsidR="006A25AE" w:rsidRPr="001F5C84">
        <w:rPr>
          <w:rFonts w:ascii="Arial" w:hAnsi="Arial" w:cs="Arial"/>
          <w:sz w:val="20"/>
          <w:szCs w:val="20"/>
        </w:rPr>
        <w:t>2</w:t>
      </w:r>
      <w:r w:rsidRPr="001F5C84">
        <w:rPr>
          <w:rFonts w:ascii="Arial" w:hAnsi="Arial" w:cs="Arial"/>
          <w:sz w:val="20"/>
          <w:szCs w:val="20"/>
        </w:rPr>
        <w:t xml:space="preserve"> do niniejszej Umowy;</w:t>
      </w:r>
    </w:p>
    <w:p w14:paraId="46ED50DD" w14:textId="3ED3401A" w:rsidR="00661164" w:rsidRPr="001F5C84" w:rsidRDefault="00661164" w:rsidP="003A61BC">
      <w:p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 xml:space="preserve">b) W przypadku gdy Kupujący jest osobą fizyczną prowadzącą działalność gospodarczą, w tym wspólnikiem spółek cywilnych, wówczas dodatkowo zobowiązany jest do zapoznania swojego </w:t>
      </w:r>
      <w:r w:rsidR="006979B0" w:rsidRPr="001F5C84">
        <w:rPr>
          <w:rFonts w:ascii="Arial" w:hAnsi="Arial" w:cs="Arial"/>
          <w:sz w:val="20"/>
          <w:szCs w:val="20"/>
        </w:rPr>
        <w:t>W</w:t>
      </w:r>
      <w:r w:rsidRPr="001F5C84">
        <w:rPr>
          <w:rFonts w:ascii="Arial" w:hAnsi="Arial" w:cs="Arial"/>
          <w:sz w:val="20"/>
          <w:szCs w:val="20"/>
        </w:rPr>
        <w:t xml:space="preserve">spółmałżonka z treścią Klauzuli informacyjnej Sprzedającego dla Kupującego i jego Współmałżonki/a, która stanowi Załącznik nr </w:t>
      </w:r>
      <w:r w:rsidR="006A25AE" w:rsidRPr="001F5C84">
        <w:rPr>
          <w:rFonts w:ascii="Arial" w:hAnsi="Arial" w:cs="Arial"/>
          <w:sz w:val="20"/>
          <w:szCs w:val="20"/>
        </w:rPr>
        <w:t>3</w:t>
      </w:r>
      <w:r w:rsidRPr="001F5C84">
        <w:rPr>
          <w:rFonts w:ascii="Arial" w:hAnsi="Arial" w:cs="Arial"/>
          <w:sz w:val="20"/>
          <w:szCs w:val="20"/>
        </w:rPr>
        <w:t xml:space="preserve"> do niniejszej Umowy*;</w:t>
      </w:r>
    </w:p>
    <w:p w14:paraId="1943FBEA" w14:textId="34358FAA" w:rsidR="00661164" w:rsidRPr="001F5C84" w:rsidRDefault="00661164" w:rsidP="003A61BC">
      <w:p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 xml:space="preserve">c) Sprzedający zobowiązuje się do zapoznania wymienionych w Umowie oraz realizujących Umowę swoich pracowników, współpracowników przedstawicieli, pełnomocników, reprezentantów oraz inne osoby fizyczne z treścią Klauzuli informacyjnej dostarczonej przez Kupującego; </w:t>
      </w:r>
    </w:p>
    <w:p w14:paraId="6023FA60" w14:textId="02186482" w:rsidR="00661164" w:rsidRPr="001F5C84" w:rsidRDefault="00661164" w:rsidP="003A61BC">
      <w:p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d) Kupujący zobowiązany jest do zapoznania się z treścią Klauzuli informacyjnej Sprzedającego dla Kupującego, która stanowi Załącznik nr</w:t>
      </w:r>
      <w:r w:rsidR="006A25AE" w:rsidRPr="001F5C84">
        <w:rPr>
          <w:rFonts w:ascii="Arial" w:hAnsi="Arial" w:cs="Arial"/>
          <w:sz w:val="20"/>
          <w:szCs w:val="20"/>
        </w:rPr>
        <w:t xml:space="preserve"> 3</w:t>
      </w:r>
      <w:r w:rsidRPr="001F5C84">
        <w:rPr>
          <w:rFonts w:ascii="Arial" w:hAnsi="Arial" w:cs="Arial"/>
          <w:sz w:val="20"/>
          <w:szCs w:val="20"/>
        </w:rPr>
        <w:t xml:space="preserve"> do niniejszej Umowy (zawarta w Załączniku Klauzula informacyjna ma zastosowanie wyłącznie w przypadku osób fizycznych prowadzących działalność gospodarczą, w tym wspólników spółek cywilnych)*.</w:t>
      </w:r>
    </w:p>
    <w:p w14:paraId="5F4921D2" w14:textId="5EFDA503" w:rsidR="00661164" w:rsidRPr="001F5C84" w:rsidRDefault="00661164" w:rsidP="001F5C84">
      <w:pPr>
        <w:numPr>
          <w:ilvl w:val="0"/>
          <w:numId w:val="68"/>
        </w:num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W przypadku gdy kategorie odnośnych danych osobowych wykraczać będą poza te wskazane w Klauzulach informacyjnych, o których mowa odpowiednio w ust. 5 pkt a) - d) powyżej, wówczas Strona udostępniająca dane osobowe zobowiązuje się, że przy dopełnianiu obowiązku informacyjnego - wobec osób fizycznych, od których dane osobowe bezpośrednio lub pośrednio pozyskała w celu realizacji umowy - wskaże tej osobie fizycznej wszystkie pozostałe kategorie odnośnych danych osobowych.</w:t>
      </w:r>
    </w:p>
    <w:p w14:paraId="13A3532D" w14:textId="00D7B75C" w:rsidR="00661164" w:rsidRPr="001F5C84" w:rsidRDefault="00661164" w:rsidP="001F5C84">
      <w:pPr>
        <w:numPr>
          <w:ilvl w:val="0"/>
          <w:numId w:val="68"/>
        </w:num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Sprzedający spełnił obowiązek informacyjny wynikający z art. 13 oraz art. 14 RODO względem swojego pełnomocnika i jego przedstawicieli w klauzuli informacyjnej stanowiącej Załącznik nr</w:t>
      </w:r>
      <w:r w:rsidR="006979B0" w:rsidRPr="001F5C84">
        <w:rPr>
          <w:rFonts w:ascii="Arial" w:hAnsi="Arial" w:cs="Arial"/>
          <w:sz w:val="20"/>
          <w:szCs w:val="20"/>
        </w:rPr>
        <w:t xml:space="preserve"> </w:t>
      </w:r>
      <w:r w:rsidR="006A25AE" w:rsidRPr="001F5C84">
        <w:rPr>
          <w:rFonts w:ascii="Arial" w:hAnsi="Arial" w:cs="Arial"/>
          <w:sz w:val="20"/>
          <w:szCs w:val="20"/>
        </w:rPr>
        <w:t>2</w:t>
      </w:r>
      <w:r w:rsidRPr="001F5C84">
        <w:rPr>
          <w:rFonts w:ascii="Arial" w:hAnsi="Arial" w:cs="Arial"/>
          <w:sz w:val="20"/>
          <w:szCs w:val="20"/>
        </w:rPr>
        <w:t xml:space="preserve"> do niniejszej Umowy. </w:t>
      </w:r>
    </w:p>
    <w:p w14:paraId="5B75D28D" w14:textId="19BF26F1" w:rsidR="00661164" w:rsidRDefault="00661164" w:rsidP="001F5C84">
      <w:pPr>
        <w:numPr>
          <w:ilvl w:val="0"/>
          <w:numId w:val="68"/>
        </w:num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 xml:space="preserve">Sprzedawca zapozna wszystkie osoby z jego strony realizujące czynności wynikające z Umowy w miejscu wykonywania usługi z Klauzulą informacyjną Kupującego dla osób wchodzących/wjeżdżających na teren Enea Ciepło sp. z o.o. </w:t>
      </w:r>
      <w:r w:rsidR="004208CB">
        <w:rPr>
          <w:rFonts w:ascii="Arial" w:hAnsi="Arial" w:cs="Arial"/>
          <w:sz w:val="20"/>
          <w:szCs w:val="20"/>
        </w:rPr>
        <w:t>Ciepłownia Zachód</w:t>
      </w:r>
      <w:r w:rsidRPr="001F5C84">
        <w:rPr>
          <w:rFonts w:ascii="Arial" w:hAnsi="Arial" w:cs="Arial"/>
          <w:sz w:val="20"/>
          <w:szCs w:val="20"/>
        </w:rPr>
        <w:t xml:space="preserve"> z siedzibą w Białymstoku oraz w zakresie monitoringu wizyjnego stanowiącą Załącznik nr </w:t>
      </w:r>
      <w:r w:rsidR="006A25AE" w:rsidRPr="001F5C84">
        <w:rPr>
          <w:rFonts w:ascii="Arial" w:hAnsi="Arial" w:cs="Arial"/>
          <w:sz w:val="20"/>
          <w:szCs w:val="20"/>
        </w:rPr>
        <w:t>4</w:t>
      </w:r>
      <w:r w:rsidRPr="001F5C84">
        <w:rPr>
          <w:rFonts w:ascii="Arial" w:hAnsi="Arial" w:cs="Arial"/>
          <w:sz w:val="20"/>
          <w:szCs w:val="20"/>
        </w:rPr>
        <w:t xml:space="preserve"> do Umowy.</w:t>
      </w:r>
      <w:bookmarkEnd w:id="0"/>
    </w:p>
    <w:p w14:paraId="0A0E3864" w14:textId="77777777" w:rsidR="008E2E99" w:rsidRDefault="008E2E99" w:rsidP="008E2E99">
      <w:pPr>
        <w:tabs>
          <w:tab w:val="left" w:pos="284"/>
        </w:tabs>
        <w:spacing w:after="0" w:line="360" w:lineRule="auto"/>
        <w:ind w:right="-1"/>
        <w:rPr>
          <w:rFonts w:ascii="Arial" w:hAnsi="Arial" w:cs="Arial"/>
          <w:sz w:val="20"/>
          <w:szCs w:val="20"/>
        </w:rPr>
      </w:pPr>
    </w:p>
    <w:p w14:paraId="3CE9F92E" w14:textId="77777777" w:rsidR="008E2E99" w:rsidRDefault="008E2E99" w:rsidP="008E2E99">
      <w:pPr>
        <w:tabs>
          <w:tab w:val="left" w:pos="284"/>
        </w:tabs>
        <w:spacing w:after="0" w:line="360" w:lineRule="auto"/>
        <w:ind w:right="-1"/>
        <w:rPr>
          <w:rFonts w:ascii="Arial" w:hAnsi="Arial" w:cs="Arial"/>
          <w:sz w:val="20"/>
          <w:szCs w:val="20"/>
        </w:rPr>
      </w:pPr>
    </w:p>
    <w:p w14:paraId="375BF646" w14:textId="77777777" w:rsidR="008E2E99" w:rsidRPr="001F5C84" w:rsidRDefault="008E2E99" w:rsidP="008E2E99">
      <w:pPr>
        <w:tabs>
          <w:tab w:val="left" w:pos="284"/>
        </w:tabs>
        <w:spacing w:after="0" w:line="360" w:lineRule="auto"/>
        <w:ind w:right="-1"/>
        <w:rPr>
          <w:rFonts w:ascii="Arial" w:hAnsi="Arial" w:cs="Arial"/>
          <w:sz w:val="20"/>
          <w:szCs w:val="20"/>
        </w:rPr>
      </w:pPr>
    </w:p>
    <w:p w14:paraId="29623037" w14:textId="6C878FB2" w:rsidR="00AD54FE" w:rsidRPr="00CB22FE" w:rsidRDefault="00AD54FE" w:rsidP="00AD54FE">
      <w:pPr>
        <w:pStyle w:val="p3"/>
        <w:tabs>
          <w:tab w:val="left" w:pos="284"/>
        </w:tabs>
        <w:spacing w:line="360" w:lineRule="auto"/>
        <w:ind w:right="-4"/>
        <w:jc w:val="center"/>
        <w:rPr>
          <w:rFonts w:ascii="Arial" w:hAnsi="Arial" w:cs="Arial"/>
          <w:b/>
          <w:bCs/>
          <w:sz w:val="20"/>
          <w:szCs w:val="20"/>
        </w:rPr>
      </w:pPr>
      <w:r w:rsidRPr="00CB22FE">
        <w:rPr>
          <w:rFonts w:ascii="Arial" w:hAnsi="Arial" w:cs="Arial"/>
          <w:b/>
          <w:bCs/>
          <w:sz w:val="20"/>
          <w:szCs w:val="20"/>
        </w:rPr>
        <w:lastRenderedPageBreak/>
        <w:t xml:space="preserve">§ </w:t>
      </w:r>
      <w:r w:rsidR="001F5C84">
        <w:rPr>
          <w:rFonts w:ascii="Arial" w:hAnsi="Arial" w:cs="Arial"/>
          <w:b/>
          <w:bCs/>
          <w:sz w:val="20"/>
          <w:szCs w:val="20"/>
        </w:rPr>
        <w:t>1</w:t>
      </w:r>
      <w:r w:rsidR="00027F87">
        <w:rPr>
          <w:rFonts w:ascii="Arial" w:hAnsi="Arial" w:cs="Arial"/>
          <w:b/>
          <w:bCs/>
          <w:sz w:val="20"/>
          <w:szCs w:val="20"/>
        </w:rPr>
        <w:t>3</w:t>
      </w:r>
      <w:r w:rsidRPr="00CB22FE">
        <w:rPr>
          <w:rFonts w:ascii="Arial" w:hAnsi="Arial" w:cs="Arial"/>
          <w:b/>
          <w:bCs/>
          <w:sz w:val="20"/>
          <w:szCs w:val="20"/>
        </w:rPr>
        <w:t>. Postanowienia końcowe</w:t>
      </w:r>
    </w:p>
    <w:p w14:paraId="36E0674D" w14:textId="77777777" w:rsidR="00AD54FE" w:rsidRPr="00CB22FE" w:rsidRDefault="00AD54FE" w:rsidP="00AD54FE">
      <w:pPr>
        <w:pStyle w:val="p3"/>
        <w:tabs>
          <w:tab w:val="left" w:pos="284"/>
        </w:tabs>
        <w:spacing w:line="360" w:lineRule="auto"/>
        <w:ind w:right="-4"/>
        <w:jc w:val="both"/>
        <w:rPr>
          <w:rFonts w:ascii="Arial" w:hAnsi="Arial" w:cs="Arial"/>
          <w:bCs/>
          <w:sz w:val="20"/>
          <w:szCs w:val="20"/>
        </w:rPr>
      </w:pPr>
    </w:p>
    <w:p w14:paraId="59E7CD16" w14:textId="77777777" w:rsidR="00AD54FE" w:rsidRPr="00CB22FE" w:rsidRDefault="00AD54FE" w:rsidP="00AD54FE">
      <w:pPr>
        <w:pStyle w:val="p3"/>
        <w:numPr>
          <w:ilvl w:val="0"/>
          <w:numId w:val="22"/>
        </w:numPr>
        <w:tabs>
          <w:tab w:val="clear" w:pos="360"/>
          <w:tab w:val="left" w:pos="284"/>
          <w:tab w:val="num" w:pos="567"/>
        </w:tabs>
        <w:spacing w:line="360" w:lineRule="auto"/>
        <w:ind w:left="0" w:right="-4" w:firstLine="0"/>
        <w:jc w:val="both"/>
        <w:rPr>
          <w:rFonts w:ascii="Arial" w:hAnsi="Arial" w:cs="Arial"/>
          <w:sz w:val="20"/>
          <w:szCs w:val="20"/>
        </w:rPr>
      </w:pPr>
      <w:r w:rsidRPr="00CB22FE">
        <w:rPr>
          <w:rFonts w:ascii="Arial" w:hAnsi="Arial" w:cs="Arial"/>
          <w:sz w:val="20"/>
          <w:szCs w:val="20"/>
        </w:rPr>
        <w:t>Załącznikami do niniejszej umowy są:</w:t>
      </w:r>
    </w:p>
    <w:p w14:paraId="2CB3B636" w14:textId="3D764405" w:rsidR="00AD54FE" w:rsidRPr="00CB22FE" w:rsidRDefault="00AD54FE" w:rsidP="006A25AE">
      <w:pPr>
        <w:pStyle w:val="p3"/>
        <w:numPr>
          <w:ilvl w:val="0"/>
          <w:numId w:val="66"/>
        </w:numPr>
        <w:tabs>
          <w:tab w:val="left" w:pos="284"/>
        </w:tabs>
        <w:spacing w:line="360" w:lineRule="auto"/>
        <w:ind w:right="-4"/>
        <w:jc w:val="both"/>
        <w:rPr>
          <w:rFonts w:ascii="Arial" w:hAnsi="Arial" w:cs="Arial"/>
          <w:sz w:val="20"/>
          <w:szCs w:val="20"/>
        </w:rPr>
      </w:pPr>
      <w:r w:rsidRPr="00CB22FE">
        <w:rPr>
          <w:rFonts w:ascii="Arial" w:hAnsi="Arial" w:cs="Arial"/>
          <w:sz w:val="20"/>
          <w:szCs w:val="20"/>
        </w:rPr>
        <w:t xml:space="preserve">Załącznik nr 1: </w:t>
      </w:r>
      <w:r w:rsidR="006A25AE">
        <w:rPr>
          <w:rFonts w:ascii="Arial" w:hAnsi="Arial" w:cs="Arial"/>
          <w:sz w:val="20"/>
          <w:szCs w:val="20"/>
        </w:rPr>
        <w:t>Oferta Kupującego</w:t>
      </w:r>
    </w:p>
    <w:p w14:paraId="0E6FC908" w14:textId="22289C5D" w:rsidR="00186A25" w:rsidRPr="00CB22FE" w:rsidRDefault="00186A25" w:rsidP="001F5C84">
      <w:pPr>
        <w:pStyle w:val="p3"/>
        <w:numPr>
          <w:ilvl w:val="0"/>
          <w:numId w:val="66"/>
        </w:numPr>
        <w:tabs>
          <w:tab w:val="left" w:pos="284"/>
        </w:tabs>
        <w:spacing w:line="360" w:lineRule="auto"/>
        <w:ind w:right="-4"/>
        <w:jc w:val="both"/>
        <w:rPr>
          <w:rFonts w:ascii="Arial" w:hAnsi="Arial" w:cs="Arial"/>
          <w:sz w:val="20"/>
          <w:szCs w:val="20"/>
        </w:rPr>
      </w:pPr>
      <w:r w:rsidRPr="00CB22FE">
        <w:rPr>
          <w:rFonts w:ascii="Arial" w:hAnsi="Arial" w:cs="Arial"/>
          <w:sz w:val="20"/>
          <w:szCs w:val="20"/>
        </w:rPr>
        <w:t xml:space="preserve">Załącznik nr </w:t>
      </w:r>
      <w:r w:rsidR="006A25AE">
        <w:rPr>
          <w:rFonts w:ascii="Arial" w:hAnsi="Arial" w:cs="Arial"/>
          <w:sz w:val="20"/>
          <w:szCs w:val="20"/>
        </w:rPr>
        <w:t>2</w:t>
      </w:r>
      <w:r w:rsidRPr="00CB22FE">
        <w:rPr>
          <w:rFonts w:ascii="Arial" w:hAnsi="Arial" w:cs="Arial"/>
          <w:sz w:val="20"/>
          <w:szCs w:val="20"/>
        </w:rPr>
        <w:t>: Klauzula informacyjna Sprzedającego dla Kupującego oraz swoich</w:t>
      </w:r>
      <w:r w:rsidR="001F5C84">
        <w:rPr>
          <w:rFonts w:ascii="Arial" w:hAnsi="Arial" w:cs="Arial"/>
          <w:sz w:val="20"/>
          <w:szCs w:val="20"/>
        </w:rPr>
        <w:t xml:space="preserve"> </w:t>
      </w:r>
      <w:r w:rsidRPr="00CB22FE">
        <w:rPr>
          <w:rFonts w:ascii="Arial" w:hAnsi="Arial" w:cs="Arial"/>
          <w:sz w:val="20"/>
          <w:szCs w:val="20"/>
        </w:rPr>
        <w:t>pełnomocników, przedstawicieli i innych osób ze swojej strony,</w:t>
      </w:r>
    </w:p>
    <w:p w14:paraId="39AE9FBA" w14:textId="278CFF0A" w:rsidR="00186A25" w:rsidRPr="00CB22FE" w:rsidRDefault="00186A25" w:rsidP="001F5C84">
      <w:pPr>
        <w:pStyle w:val="p3"/>
        <w:numPr>
          <w:ilvl w:val="0"/>
          <w:numId w:val="66"/>
        </w:numPr>
        <w:tabs>
          <w:tab w:val="left" w:pos="284"/>
        </w:tabs>
        <w:spacing w:line="360" w:lineRule="auto"/>
        <w:ind w:right="-4"/>
        <w:jc w:val="both"/>
        <w:rPr>
          <w:rFonts w:ascii="Arial" w:hAnsi="Arial" w:cs="Arial"/>
          <w:sz w:val="20"/>
          <w:szCs w:val="20"/>
        </w:rPr>
      </w:pPr>
      <w:r w:rsidRPr="00CB22FE">
        <w:rPr>
          <w:rFonts w:ascii="Arial" w:hAnsi="Arial" w:cs="Arial"/>
          <w:sz w:val="20"/>
          <w:szCs w:val="20"/>
        </w:rPr>
        <w:t xml:space="preserve">Załącznik nr </w:t>
      </w:r>
      <w:r w:rsidR="006A25AE">
        <w:rPr>
          <w:rFonts w:ascii="Arial" w:hAnsi="Arial" w:cs="Arial"/>
          <w:sz w:val="20"/>
          <w:szCs w:val="20"/>
        </w:rPr>
        <w:t>3</w:t>
      </w:r>
      <w:r w:rsidRPr="00CB22FE">
        <w:rPr>
          <w:rFonts w:ascii="Arial" w:hAnsi="Arial" w:cs="Arial"/>
          <w:sz w:val="20"/>
          <w:szCs w:val="20"/>
        </w:rPr>
        <w:t>: Klauzula informacyjna Sprzedającego dla Kupującego oraz jego Współmałżonki/a</w:t>
      </w:r>
      <w:r w:rsidR="001C3CD9" w:rsidRPr="00CB22FE">
        <w:rPr>
          <w:rFonts w:ascii="Arial" w:hAnsi="Arial" w:cs="Arial"/>
          <w:sz w:val="20"/>
          <w:szCs w:val="20"/>
        </w:rPr>
        <w:t>,</w:t>
      </w:r>
    </w:p>
    <w:p w14:paraId="1ADB9100" w14:textId="64C57E32" w:rsidR="00AD54FE" w:rsidRPr="00CB22FE" w:rsidRDefault="00AD54FE" w:rsidP="001F5C84">
      <w:pPr>
        <w:pStyle w:val="p3"/>
        <w:numPr>
          <w:ilvl w:val="0"/>
          <w:numId w:val="66"/>
        </w:numPr>
        <w:tabs>
          <w:tab w:val="left" w:pos="284"/>
        </w:tabs>
        <w:spacing w:line="360" w:lineRule="auto"/>
        <w:ind w:right="-4"/>
        <w:jc w:val="both"/>
        <w:rPr>
          <w:rFonts w:ascii="Arial" w:hAnsi="Arial" w:cs="Arial"/>
          <w:sz w:val="20"/>
          <w:szCs w:val="20"/>
        </w:rPr>
      </w:pPr>
      <w:r w:rsidRPr="00CB22FE">
        <w:rPr>
          <w:rFonts w:ascii="Arial" w:hAnsi="Arial" w:cs="Arial"/>
          <w:sz w:val="20"/>
          <w:szCs w:val="20"/>
        </w:rPr>
        <w:t xml:space="preserve">Załącznik nr </w:t>
      </w:r>
      <w:r w:rsidR="006A25AE">
        <w:rPr>
          <w:rFonts w:ascii="Arial" w:hAnsi="Arial" w:cs="Arial"/>
          <w:sz w:val="20"/>
          <w:szCs w:val="20"/>
        </w:rPr>
        <w:t>4</w:t>
      </w:r>
      <w:r w:rsidRPr="00CB22FE">
        <w:rPr>
          <w:rFonts w:ascii="Arial" w:hAnsi="Arial" w:cs="Arial"/>
          <w:sz w:val="20"/>
          <w:szCs w:val="20"/>
        </w:rPr>
        <w:t xml:space="preserve">: Klauzula informacyjna </w:t>
      </w:r>
      <w:r w:rsidR="009D32E1" w:rsidRPr="00CB22FE">
        <w:rPr>
          <w:rFonts w:ascii="Arial" w:hAnsi="Arial" w:cs="Arial"/>
          <w:sz w:val="20"/>
          <w:szCs w:val="20"/>
        </w:rPr>
        <w:t xml:space="preserve">Kupującego dla osób wchodzących/wjeżdżających na teren Enea Ciepło sp. z o.o. </w:t>
      </w:r>
      <w:r w:rsidR="00265C1D">
        <w:rPr>
          <w:rFonts w:ascii="Arial" w:hAnsi="Arial" w:cs="Arial"/>
          <w:sz w:val="20"/>
          <w:szCs w:val="20"/>
        </w:rPr>
        <w:t>Ciepłownia Zachód</w:t>
      </w:r>
      <w:r w:rsidR="009D32E1" w:rsidRPr="00CB22FE">
        <w:rPr>
          <w:rFonts w:ascii="Arial" w:hAnsi="Arial" w:cs="Arial"/>
          <w:sz w:val="20"/>
          <w:szCs w:val="20"/>
        </w:rPr>
        <w:t xml:space="preserve"> z siedzibą w Białymstoku (pracownicy, osoby trzecie) oraz w zakresie monitoringu wizyjnego</w:t>
      </w:r>
      <w:r w:rsidRPr="00CB22FE">
        <w:rPr>
          <w:rFonts w:ascii="Arial" w:hAnsi="Arial" w:cs="Arial"/>
          <w:sz w:val="20"/>
          <w:szCs w:val="20"/>
        </w:rPr>
        <w:t>.</w:t>
      </w:r>
    </w:p>
    <w:p w14:paraId="74567D05" w14:textId="77777777" w:rsidR="00AD54FE" w:rsidRPr="00CB22FE" w:rsidRDefault="00AD54FE" w:rsidP="00AD54FE">
      <w:pPr>
        <w:pStyle w:val="p3"/>
        <w:numPr>
          <w:ilvl w:val="0"/>
          <w:numId w:val="22"/>
        </w:numPr>
        <w:tabs>
          <w:tab w:val="clear" w:pos="360"/>
          <w:tab w:val="left" w:pos="284"/>
          <w:tab w:val="num" w:pos="567"/>
        </w:tabs>
        <w:spacing w:line="360" w:lineRule="auto"/>
        <w:ind w:left="0" w:right="-4" w:firstLine="0"/>
        <w:jc w:val="both"/>
        <w:rPr>
          <w:rFonts w:ascii="Arial" w:hAnsi="Arial" w:cs="Arial"/>
          <w:sz w:val="20"/>
          <w:szCs w:val="20"/>
        </w:rPr>
      </w:pPr>
      <w:r w:rsidRPr="00CB22FE">
        <w:rPr>
          <w:rFonts w:ascii="Arial" w:hAnsi="Arial" w:cs="Arial"/>
          <w:sz w:val="20"/>
          <w:szCs w:val="20"/>
        </w:rPr>
        <w:t>Umowa podlega prawu polskiemu.</w:t>
      </w:r>
    </w:p>
    <w:p w14:paraId="350728B8" w14:textId="61D7D2E4" w:rsidR="00AD54FE" w:rsidRPr="00CB22FE" w:rsidRDefault="00AD54FE" w:rsidP="00AD54FE">
      <w:pPr>
        <w:numPr>
          <w:ilvl w:val="0"/>
          <w:numId w:val="22"/>
        </w:numPr>
        <w:tabs>
          <w:tab w:val="clear" w:pos="360"/>
          <w:tab w:val="left" w:pos="284"/>
          <w:tab w:val="num" w:pos="567"/>
        </w:tabs>
        <w:spacing w:after="0" w:line="360" w:lineRule="auto"/>
        <w:ind w:left="0" w:right="-4" w:firstLine="0"/>
        <w:rPr>
          <w:rFonts w:ascii="Arial" w:hAnsi="Arial" w:cs="Arial"/>
          <w:sz w:val="20"/>
          <w:szCs w:val="20"/>
        </w:rPr>
      </w:pPr>
      <w:r w:rsidRPr="00CB22FE">
        <w:rPr>
          <w:rFonts w:ascii="Arial" w:hAnsi="Arial" w:cs="Arial"/>
          <w:sz w:val="20"/>
          <w:szCs w:val="20"/>
        </w:rPr>
        <w:t xml:space="preserve">Przeniesienie przez Kupującego praw i obowiązków wynikających z niniejszej umowy wymaga uprzedniej pisemnej zgody </w:t>
      </w:r>
      <w:r w:rsidR="001F5C84">
        <w:rPr>
          <w:rFonts w:ascii="Arial" w:hAnsi="Arial" w:cs="Arial"/>
          <w:sz w:val="20"/>
          <w:szCs w:val="20"/>
        </w:rPr>
        <w:t>Sprzedającego</w:t>
      </w:r>
      <w:r w:rsidRPr="00CB22FE">
        <w:rPr>
          <w:rFonts w:ascii="Arial" w:hAnsi="Arial" w:cs="Arial"/>
          <w:sz w:val="20"/>
          <w:szCs w:val="20"/>
        </w:rPr>
        <w:t>.</w:t>
      </w:r>
    </w:p>
    <w:p w14:paraId="6EB1F714" w14:textId="52AAAE7B" w:rsidR="00AD54FE" w:rsidRPr="00CB22FE" w:rsidRDefault="00AD54FE" w:rsidP="00AD54FE">
      <w:pPr>
        <w:pStyle w:val="p3"/>
        <w:numPr>
          <w:ilvl w:val="0"/>
          <w:numId w:val="22"/>
        </w:numPr>
        <w:tabs>
          <w:tab w:val="clear" w:pos="360"/>
          <w:tab w:val="left" w:pos="284"/>
          <w:tab w:val="num" w:pos="567"/>
        </w:tabs>
        <w:spacing w:line="360" w:lineRule="auto"/>
        <w:ind w:left="0" w:right="-4" w:firstLine="0"/>
        <w:jc w:val="both"/>
        <w:rPr>
          <w:rFonts w:ascii="Arial" w:hAnsi="Arial" w:cs="Arial"/>
          <w:sz w:val="20"/>
          <w:szCs w:val="20"/>
        </w:rPr>
      </w:pPr>
      <w:r w:rsidRPr="00CB22FE">
        <w:rPr>
          <w:rFonts w:ascii="Arial" w:hAnsi="Arial" w:cs="Arial"/>
          <w:sz w:val="20"/>
          <w:szCs w:val="20"/>
        </w:rPr>
        <w:t xml:space="preserve">Wszelkie spory powstałe na tle umowy Strony poddają pod rozstrzygnięcie sądu powszechnego właściwego dla siedziby </w:t>
      </w:r>
      <w:r w:rsidR="001F5C84">
        <w:rPr>
          <w:rFonts w:ascii="Arial" w:hAnsi="Arial" w:cs="Arial"/>
          <w:sz w:val="20"/>
          <w:szCs w:val="20"/>
        </w:rPr>
        <w:t>Sprzedającego</w:t>
      </w:r>
      <w:r w:rsidRPr="00CB22FE">
        <w:rPr>
          <w:rFonts w:ascii="Arial" w:hAnsi="Arial" w:cs="Arial"/>
          <w:sz w:val="20"/>
          <w:szCs w:val="20"/>
        </w:rPr>
        <w:t>.</w:t>
      </w:r>
    </w:p>
    <w:p w14:paraId="592EA533" w14:textId="4C388753" w:rsidR="00DF0AB3" w:rsidRPr="00CB22FE" w:rsidRDefault="001F5C84" w:rsidP="00DF0AB3">
      <w:pPr>
        <w:pStyle w:val="p3"/>
        <w:numPr>
          <w:ilvl w:val="0"/>
          <w:numId w:val="22"/>
        </w:numPr>
        <w:tabs>
          <w:tab w:val="clear" w:pos="360"/>
          <w:tab w:val="num" w:pos="567"/>
        </w:tabs>
        <w:spacing w:line="360" w:lineRule="auto"/>
        <w:ind w:left="0" w:right="-4" w:firstLine="0"/>
        <w:jc w:val="both"/>
        <w:rPr>
          <w:rFonts w:ascii="Arial" w:hAnsi="Arial" w:cs="Arial"/>
          <w:sz w:val="20"/>
          <w:szCs w:val="20"/>
        </w:rPr>
      </w:pPr>
      <w:r>
        <w:rPr>
          <w:rFonts w:ascii="Arial" w:hAnsi="Arial" w:cs="Arial"/>
          <w:sz w:val="20"/>
          <w:szCs w:val="20"/>
        </w:rPr>
        <w:t>Kupujący</w:t>
      </w:r>
      <w:r w:rsidR="00DF0AB3" w:rsidRPr="00CB22FE">
        <w:rPr>
          <w:rFonts w:ascii="Arial" w:hAnsi="Arial" w:cs="Arial"/>
          <w:sz w:val="20"/>
          <w:szCs w:val="20"/>
        </w:rPr>
        <w:t xml:space="preserve"> oświadcza, że zapoznał się z postanowieniami „Kodeksu Kontrahentów Grupy ENEA” (</w:t>
      </w:r>
      <w:hyperlink r:id="rId14" w:history="1">
        <w:r w:rsidR="00DF0AB3" w:rsidRPr="00CB22FE">
          <w:rPr>
            <w:rStyle w:val="Hipercze"/>
            <w:rFonts w:ascii="Arial" w:hAnsi="Arial" w:cs="Arial"/>
            <w:sz w:val="20"/>
            <w:szCs w:val="20"/>
          </w:rPr>
          <w:t>https://www.enea.pl/strona-korporacyjna/compliance</w:t>
        </w:r>
      </w:hyperlink>
      <w:r w:rsidR="00DF0AB3" w:rsidRPr="00CB22FE">
        <w:rPr>
          <w:rFonts w:ascii="Arial" w:hAnsi="Arial" w:cs="Arial"/>
          <w:sz w:val="20"/>
          <w:szCs w:val="20"/>
        </w:rPr>
        <w:t xml:space="preserve">) oraz zobowiązuje się do przestrzegania zawartych w nim zasad. </w:t>
      </w:r>
    </w:p>
    <w:p w14:paraId="6DE3C871" w14:textId="53A96C60" w:rsidR="00DF0AB3" w:rsidRPr="00CB22FE" w:rsidRDefault="001F5C84" w:rsidP="00D60EF0">
      <w:pPr>
        <w:pStyle w:val="p3"/>
        <w:numPr>
          <w:ilvl w:val="0"/>
          <w:numId w:val="22"/>
        </w:numPr>
        <w:tabs>
          <w:tab w:val="clear" w:pos="360"/>
          <w:tab w:val="num" w:pos="567"/>
        </w:tabs>
        <w:spacing w:line="360" w:lineRule="auto"/>
        <w:ind w:left="0" w:right="-4" w:firstLine="0"/>
        <w:jc w:val="both"/>
        <w:rPr>
          <w:rFonts w:ascii="Arial" w:hAnsi="Arial" w:cs="Arial"/>
          <w:sz w:val="20"/>
          <w:szCs w:val="20"/>
        </w:rPr>
      </w:pPr>
      <w:r>
        <w:rPr>
          <w:rFonts w:ascii="Arial" w:hAnsi="Arial" w:cs="Arial"/>
          <w:sz w:val="20"/>
          <w:szCs w:val="20"/>
        </w:rPr>
        <w:t>Kupujący</w:t>
      </w:r>
      <w:r w:rsidR="00DF0AB3" w:rsidRPr="00CB22FE">
        <w:rPr>
          <w:rFonts w:ascii="Arial" w:hAnsi="Arial" w:cs="Arial"/>
          <w:sz w:val="20"/>
          <w:szCs w:val="20"/>
        </w:rPr>
        <w:t xml:space="preserve"> oświadcza, że zapoznał się z zasadami </w:t>
      </w:r>
      <w:r w:rsidR="00DF0AB3" w:rsidRPr="00CB22FE">
        <w:rPr>
          <w:rFonts w:ascii="Arial" w:hAnsi="Arial" w:cs="Arial"/>
          <w:bCs/>
          <w:sz w:val="20"/>
          <w:szCs w:val="20"/>
        </w:rPr>
        <w:t>zgłaszania naruszeń w spółkach Grupy Enea</w:t>
      </w:r>
      <w:r w:rsidR="00DF0AB3" w:rsidRPr="00CB22FE">
        <w:rPr>
          <w:rFonts w:ascii="Arial" w:hAnsi="Arial" w:cs="Arial"/>
          <w:b/>
          <w:bCs/>
          <w:sz w:val="20"/>
          <w:szCs w:val="20"/>
        </w:rPr>
        <w:t xml:space="preserve"> </w:t>
      </w:r>
      <w:r w:rsidR="00DF0AB3" w:rsidRPr="00CB22FE">
        <w:rPr>
          <w:rFonts w:ascii="Arial" w:hAnsi="Arial" w:cs="Arial"/>
          <w:sz w:val="20"/>
          <w:szCs w:val="20"/>
        </w:rPr>
        <w:t>(</w:t>
      </w:r>
      <w:hyperlink r:id="rId15" w:history="1">
        <w:r w:rsidR="00DF0AB3" w:rsidRPr="00CB22FE">
          <w:rPr>
            <w:rStyle w:val="Hipercze"/>
            <w:rFonts w:ascii="Arial" w:hAnsi="Arial" w:cs="Arial"/>
            <w:sz w:val="20"/>
            <w:szCs w:val="20"/>
          </w:rPr>
          <w:t>https://www.enea.pl/strona-korporacyjna/compliance</w:t>
        </w:r>
      </w:hyperlink>
      <w:r w:rsidR="00DF0AB3" w:rsidRPr="00CB22FE">
        <w:rPr>
          <w:rFonts w:ascii="Arial" w:hAnsi="Arial" w:cs="Arial"/>
          <w:sz w:val="20"/>
          <w:szCs w:val="20"/>
        </w:rPr>
        <w:t xml:space="preserve">) </w:t>
      </w:r>
    </w:p>
    <w:p w14:paraId="639119ED" w14:textId="77777777" w:rsidR="00AD54FE" w:rsidRPr="00CB22FE" w:rsidRDefault="00AD54FE" w:rsidP="00AD54FE">
      <w:pPr>
        <w:pStyle w:val="p3"/>
        <w:numPr>
          <w:ilvl w:val="0"/>
          <w:numId w:val="22"/>
        </w:numPr>
        <w:tabs>
          <w:tab w:val="clear" w:pos="360"/>
          <w:tab w:val="left" w:pos="284"/>
          <w:tab w:val="num" w:pos="567"/>
        </w:tabs>
        <w:spacing w:line="360" w:lineRule="auto"/>
        <w:ind w:left="0" w:right="-4" w:firstLine="0"/>
        <w:jc w:val="both"/>
        <w:rPr>
          <w:rFonts w:ascii="Arial" w:hAnsi="Arial" w:cs="Arial"/>
          <w:sz w:val="20"/>
          <w:szCs w:val="20"/>
        </w:rPr>
      </w:pPr>
      <w:r w:rsidRPr="00CB22FE">
        <w:rPr>
          <w:rFonts w:ascii="Arial" w:hAnsi="Arial" w:cs="Arial"/>
          <w:sz w:val="20"/>
          <w:szCs w:val="20"/>
        </w:rPr>
        <w:t xml:space="preserve">Wszelkie zmiany umowy wymagają formy pisemnej pod rygorem nieważności. </w:t>
      </w:r>
    </w:p>
    <w:p w14:paraId="509C813F" w14:textId="77777777" w:rsidR="00AD54FE" w:rsidRPr="00CB22FE" w:rsidRDefault="00AD54FE" w:rsidP="00AD54FE">
      <w:pPr>
        <w:pStyle w:val="p3"/>
        <w:numPr>
          <w:ilvl w:val="0"/>
          <w:numId w:val="22"/>
        </w:numPr>
        <w:tabs>
          <w:tab w:val="clear" w:pos="360"/>
          <w:tab w:val="left" w:pos="284"/>
          <w:tab w:val="num" w:pos="567"/>
        </w:tabs>
        <w:spacing w:line="360" w:lineRule="auto"/>
        <w:ind w:left="0" w:right="-4" w:firstLine="0"/>
        <w:jc w:val="both"/>
        <w:rPr>
          <w:rFonts w:ascii="Arial" w:hAnsi="Arial" w:cs="Arial"/>
          <w:sz w:val="20"/>
          <w:szCs w:val="20"/>
        </w:rPr>
      </w:pPr>
      <w:r w:rsidRPr="00CB22FE">
        <w:rPr>
          <w:rFonts w:ascii="Arial" w:hAnsi="Arial" w:cs="Arial"/>
          <w:sz w:val="20"/>
          <w:szCs w:val="20"/>
        </w:rPr>
        <w:t>W sprawach nieuregulowanych umową zastosowanie mają odpowiednie przepisy Kodeksu cywilnego oraz innych aktów prawnych.</w:t>
      </w:r>
    </w:p>
    <w:p w14:paraId="1F173A29" w14:textId="77777777" w:rsidR="00AD54FE" w:rsidRPr="00CB22FE" w:rsidRDefault="00AD54FE" w:rsidP="00AD54FE">
      <w:pPr>
        <w:pStyle w:val="p3"/>
        <w:numPr>
          <w:ilvl w:val="0"/>
          <w:numId w:val="22"/>
        </w:numPr>
        <w:tabs>
          <w:tab w:val="clear" w:pos="360"/>
          <w:tab w:val="left" w:pos="284"/>
          <w:tab w:val="num" w:pos="567"/>
        </w:tabs>
        <w:spacing w:line="360" w:lineRule="auto"/>
        <w:ind w:left="0" w:right="-4" w:firstLine="0"/>
        <w:jc w:val="both"/>
        <w:rPr>
          <w:rFonts w:ascii="Arial" w:hAnsi="Arial" w:cs="Arial"/>
          <w:sz w:val="20"/>
          <w:szCs w:val="20"/>
        </w:rPr>
      </w:pPr>
      <w:r w:rsidRPr="00CB22FE">
        <w:rPr>
          <w:rFonts w:ascii="Arial" w:hAnsi="Arial" w:cs="Arial"/>
          <w:sz w:val="20"/>
          <w:szCs w:val="20"/>
        </w:rPr>
        <w:t xml:space="preserve">Umowę sporządzono w dwóch jednobrzmiących egzemplarzach – po jednym dla każdej ze Stron. </w:t>
      </w:r>
    </w:p>
    <w:p w14:paraId="2391205F" w14:textId="77777777" w:rsidR="00FB20E2" w:rsidRPr="00CB22FE" w:rsidRDefault="00FB20E2" w:rsidP="00FB20E2">
      <w:pPr>
        <w:pStyle w:val="p3"/>
        <w:tabs>
          <w:tab w:val="left" w:pos="284"/>
        </w:tabs>
        <w:spacing w:line="360" w:lineRule="auto"/>
        <w:ind w:right="-4"/>
        <w:jc w:val="both"/>
        <w:rPr>
          <w:rFonts w:ascii="Arial" w:hAnsi="Arial" w:cs="Arial"/>
          <w:sz w:val="20"/>
          <w:szCs w:val="20"/>
        </w:rPr>
      </w:pPr>
    </w:p>
    <w:p w14:paraId="69EA1653" w14:textId="77777777" w:rsidR="00FB20E2" w:rsidRPr="00CB22FE" w:rsidRDefault="00FB20E2" w:rsidP="00FB20E2">
      <w:pPr>
        <w:pStyle w:val="p3"/>
        <w:tabs>
          <w:tab w:val="left" w:pos="284"/>
        </w:tabs>
        <w:spacing w:line="360" w:lineRule="auto"/>
        <w:ind w:right="-4"/>
        <w:jc w:val="both"/>
        <w:rPr>
          <w:rFonts w:ascii="Arial" w:hAnsi="Arial" w:cs="Arial"/>
          <w:sz w:val="20"/>
          <w:szCs w:val="20"/>
        </w:rPr>
      </w:pPr>
    </w:p>
    <w:p w14:paraId="14C6D105" w14:textId="4420D9BC" w:rsidR="00AD54FE" w:rsidRPr="00CB22FE" w:rsidRDefault="001F5C84" w:rsidP="00AD54FE">
      <w:pPr>
        <w:pStyle w:val="p3"/>
        <w:tabs>
          <w:tab w:val="left" w:pos="284"/>
        </w:tabs>
        <w:spacing w:line="360" w:lineRule="auto"/>
        <w:ind w:right="-4"/>
        <w:jc w:val="both"/>
        <w:rPr>
          <w:rFonts w:ascii="Arial" w:hAnsi="Arial" w:cs="Arial"/>
          <w:b/>
          <w:sz w:val="20"/>
          <w:szCs w:val="20"/>
        </w:rPr>
      </w:pPr>
      <w:r>
        <w:rPr>
          <w:rFonts w:ascii="Arial" w:hAnsi="Arial" w:cs="Arial"/>
          <w:b/>
          <w:sz w:val="20"/>
          <w:szCs w:val="20"/>
        </w:rPr>
        <w:tab/>
        <w:t xml:space="preserve">Sprzedający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AD54FE" w:rsidRPr="00CB22FE">
        <w:rPr>
          <w:rFonts w:ascii="Arial" w:hAnsi="Arial" w:cs="Arial"/>
          <w:b/>
          <w:sz w:val="20"/>
          <w:szCs w:val="20"/>
        </w:rPr>
        <w:t xml:space="preserve">Kupujący </w:t>
      </w:r>
    </w:p>
    <w:p w14:paraId="4EBFA90E" w14:textId="2FAC494E" w:rsidR="001F5C84" w:rsidRDefault="001F5C84">
      <w:pPr>
        <w:spacing w:after="160" w:line="259" w:lineRule="auto"/>
        <w:ind w:left="0" w:firstLine="0"/>
        <w:jc w:val="left"/>
        <w:rPr>
          <w:rFonts w:ascii="Arial" w:eastAsiaTheme="minorEastAsia" w:hAnsi="Arial" w:cs="Arial"/>
          <w:i/>
          <w:color w:val="auto"/>
          <w:sz w:val="20"/>
          <w:szCs w:val="20"/>
        </w:rPr>
      </w:pPr>
      <w:r>
        <w:rPr>
          <w:rFonts w:ascii="Arial" w:hAnsi="Arial" w:cs="Arial"/>
          <w:i/>
          <w:sz w:val="20"/>
          <w:szCs w:val="20"/>
        </w:rPr>
        <w:br w:type="page"/>
      </w:r>
    </w:p>
    <w:p w14:paraId="7F84FA1E" w14:textId="77777777" w:rsidR="00FB20E2" w:rsidRPr="00CB22FE" w:rsidRDefault="00FB20E2" w:rsidP="009A0140">
      <w:pPr>
        <w:pStyle w:val="Style4"/>
        <w:shd w:val="clear" w:color="auto" w:fill="auto"/>
        <w:tabs>
          <w:tab w:val="left" w:pos="284"/>
        </w:tabs>
        <w:spacing w:before="0" w:after="0" w:line="276" w:lineRule="auto"/>
        <w:ind w:right="-2" w:firstLine="0"/>
        <w:rPr>
          <w:rFonts w:ascii="Arial" w:hAnsi="Arial" w:cs="Arial"/>
          <w:i/>
          <w:sz w:val="20"/>
          <w:szCs w:val="20"/>
        </w:rPr>
      </w:pPr>
    </w:p>
    <w:p w14:paraId="6F1E1C69" w14:textId="41B643F9" w:rsidR="009A0140" w:rsidRPr="00CB22FE" w:rsidRDefault="009A0140" w:rsidP="009A0140">
      <w:pPr>
        <w:pStyle w:val="Style4"/>
        <w:shd w:val="clear" w:color="auto" w:fill="auto"/>
        <w:tabs>
          <w:tab w:val="left" w:pos="284"/>
        </w:tabs>
        <w:spacing w:before="0" w:after="0" w:line="276" w:lineRule="auto"/>
        <w:ind w:right="-2" w:firstLine="0"/>
        <w:rPr>
          <w:rFonts w:ascii="Arial" w:hAnsi="Arial" w:cs="Arial"/>
          <w:i/>
          <w:sz w:val="20"/>
          <w:szCs w:val="20"/>
        </w:rPr>
      </w:pPr>
      <w:r w:rsidRPr="00CB22FE">
        <w:rPr>
          <w:rFonts w:ascii="Arial" w:hAnsi="Arial" w:cs="Arial"/>
          <w:i/>
          <w:sz w:val="20"/>
          <w:szCs w:val="20"/>
        </w:rPr>
        <w:t xml:space="preserve">W przypadku osób fizycznych prowadzących działalność gospodarczą, w tym wspólników spółek cywilnych </w:t>
      </w:r>
      <w:r w:rsidR="00E91EAA">
        <w:rPr>
          <w:rFonts w:ascii="Arial" w:hAnsi="Arial" w:cs="Arial"/>
          <w:i/>
          <w:sz w:val="20"/>
          <w:szCs w:val="20"/>
        </w:rPr>
        <w:t>Sprzedający</w:t>
      </w:r>
      <w:r w:rsidR="00E91EAA" w:rsidRPr="00CB22FE">
        <w:rPr>
          <w:rFonts w:ascii="Arial" w:hAnsi="Arial" w:cs="Arial"/>
          <w:i/>
          <w:sz w:val="20"/>
          <w:szCs w:val="20"/>
        </w:rPr>
        <w:t xml:space="preserve"> </w:t>
      </w:r>
      <w:r w:rsidRPr="00CB22FE">
        <w:rPr>
          <w:rFonts w:ascii="Arial" w:hAnsi="Arial" w:cs="Arial"/>
          <w:i/>
          <w:sz w:val="20"/>
          <w:szCs w:val="20"/>
        </w:rPr>
        <w:t>wymaga:</w:t>
      </w:r>
    </w:p>
    <w:p w14:paraId="7134C906" w14:textId="77777777" w:rsidR="009A0140" w:rsidRPr="00CB22FE" w:rsidRDefault="009A0140" w:rsidP="009A0140">
      <w:pPr>
        <w:pStyle w:val="Style4"/>
        <w:numPr>
          <w:ilvl w:val="0"/>
          <w:numId w:val="51"/>
        </w:numPr>
        <w:shd w:val="clear" w:color="auto" w:fill="auto"/>
        <w:tabs>
          <w:tab w:val="left" w:pos="284"/>
          <w:tab w:val="left" w:pos="713"/>
        </w:tabs>
        <w:spacing w:before="0" w:after="0" w:line="276" w:lineRule="auto"/>
        <w:ind w:right="-2"/>
        <w:rPr>
          <w:rFonts w:ascii="Arial" w:hAnsi="Arial" w:cs="Arial"/>
          <w:i/>
          <w:sz w:val="20"/>
          <w:szCs w:val="20"/>
        </w:rPr>
      </w:pPr>
      <w:r w:rsidRPr="00CB22FE">
        <w:rPr>
          <w:rFonts w:ascii="Arial" w:hAnsi="Arial" w:cs="Arial"/>
          <w:i/>
          <w:sz w:val="20"/>
          <w:szCs w:val="20"/>
        </w:rPr>
        <w:t>Podania nr PESEL, złożenia oświadczenia czy pozostaje w związku małżeńskim i w tym przypadku wskazania czy pomiędzy małżonkami istnieje małżeńska wspólność ustawowa majątkowa,</w:t>
      </w:r>
    </w:p>
    <w:p w14:paraId="1110E624" w14:textId="77777777" w:rsidR="009A0140" w:rsidRPr="00CB22FE" w:rsidRDefault="009A0140" w:rsidP="009A0140">
      <w:pPr>
        <w:pStyle w:val="Style4"/>
        <w:numPr>
          <w:ilvl w:val="0"/>
          <w:numId w:val="51"/>
        </w:numPr>
        <w:shd w:val="clear" w:color="auto" w:fill="auto"/>
        <w:tabs>
          <w:tab w:val="left" w:pos="284"/>
          <w:tab w:val="left" w:pos="720"/>
        </w:tabs>
        <w:spacing w:before="0" w:after="0" w:line="276" w:lineRule="auto"/>
        <w:ind w:right="-2"/>
        <w:rPr>
          <w:rFonts w:ascii="Arial" w:hAnsi="Arial" w:cs="Arial"/>
          <w:i/>
          <w:sz w:val="20"/>
          <w:szCs w:val="20"/>
        </w:rPr>
      </w:pPr>
      <w:r w:rsidRPr="00CB22FE">
        <w:rPr>
          <w:rFonts w:ascii="Arial" w:hAnsi="Arial" w:cs="Arial"/>
          <w:i/>
          <w:sz w:val="20"/>
          <w:szCs w:val="20"/>
        </w:rPr>
        <w:t>Złożenia oświadczenia przez małżonka, w przypadku małżeńskiej wspólności ustawowej majątkowej o treści:</w:t>
      </w:r>
    </w:p>
    <w:p w14:paraId="5059A967" w14:textId="77777777" w:rsidR="009A0140" w:rsidRPr="00CB22FE" w:rsidRDefault="009A0140" w:rsidP="009A0140">
      <w:pPr>
        <w:pStyle w:val="Style4"/>
        <w:shd w:val="clear" w:color="auto" w:fill="auto"/>
        <w:tabs>
          <w:tab w:val="left" w:pos="284"/>
          <w:tab w:val="left" w:leader="dot" w:pos="3109"/>
        </w:tabs>
        <w:spacing w:before="0" w:after="0" w:line="276" w:lineRule="auto"/>
        <w:ind w:right="-2" w:firstLine="0"/>
        <w:rPr>
          <w:rFonts w:ascii="Arial" w:hAnsi="Arial" w:cs="Arial"/>
          <w:i/>
          <w:sz w:val="20"/>
          <w:szCs w:val="20"/>
        </w:rPr>
      </w:pPr>
      <w:r w:rsidRPr="00CB22FE">
        <w:rPr>
          <w:rFonts w:ascii="Arial" w:hAnsi="Arial" w:cs="Arial"/>
          <w:i/>
          <w:sz w:val="20"/>
          <w:szCs w:val="20"/>
        </w:rPr>
        <w:t>Ja niżej podpisana(y)</w:t>
      </w:r>
      <w:r w:rsidRPr="00CB22FE">
        <w:rPr>
          <w:rFonts w:ascii="Arial" w:hAnsi="Arial" w:cs="Arial"/>
          <w:i/>
          <w:sz w:val="20"/>
          <w:szCs w:val="20"/>
        </w:rPr>
        <w:tab/>
        <w:t>posiadająca(y) nr PESEL wyrażam zgodę na zawarcie przedmiotowej Umowy.</w:t>
      </w:r>
    </w:p>
    <w:p w14:paraId="1AC4A259" w14:textId="39467C81" w:rsidR="009A0140" w:rsidRPr="00CB22FE" w:rsidRDefault="009A0140" w:rsidP="009A0140">
      <w:pPr>
        <w:pStyle w:val="Style4"/>
        <w:numPr>
          <w:ilvl w:val="0"/>
          <w:numId w:val="51"/>
        </w:numPr>
        <w:shd w:val="clear" w:color="auto" w:fill="auto"/>
        <w:tabs>
          <w:tab w:val="left" w:pos="284"/>
          <w:tab w:val="left" w:leader="dot" w:pos="3109"/>
        </w:tabs>
        <w:spacing w:before="0" w:after="0" w:line="276" w:lineRule="auto"/>
        <w:ind w:right="-2"/>
        <w:rPr>
          <w:rFonts w:ascii="Arial" w:hAnsi="Arial" w:cs="Arial"/>
          <w:i/>
          <w:sz w:val="20"/>
          <w:szCs w:val="20"/>
        </w:rPr>
      </w:pPr>
      <w:r w:rsidRPr="00CB22FE">
        <w:rPr>
          <w:rFonts w:ascii="Arial" w:hAnsi="Arial" w:cs="Arial"/>
          <w:i/>
          <w:sz w:val="20"/>
          <w:szCs w:val="20"/>
        </w:rPr>
        <w:t xml:space="preserve"> </w:t>
      </w:r>
      <w:r w:rsidR="003F5976" w:rsidRPr="00CB22FE">
        <w:rPr>
          <w:rFonts w:ascii="Arial" w:hAnsi="Arial" w:cs="Arial"/>
          <w:i/>
          <w:sz w:val="20"/>
          <w:szCs w:val="20"/>
        </w:rPr>
        <w:t>Sprzedający</w:t>
      </w:r>
      <w:r w:rsidRPr="00CB22FE">
        <w:rPr>
          <w:rFonts w:ascii="Arial" w:hAnsi="Arial" w:cs="Arial"/>
          <w:i/>
          <w:sz w:val="20"/>
          <w:szCs w:val="20"/>
        </w:rPr>
        <w:t xml:space="preserve"> spełnił obowiązek informacyjny wynikający z art. 13 oraz art. 14 RODO w klauzuli informacyjnej stanowiącej Załącznik nr </w:t>
      </w:r>
      <w:r w:rsidR="001C3CD9" w:rsidRPr="00CB22FE">
        <w:rPr>
          <w:rFonts w:ascii="Arial" w:hAnsi="Arial" w:cs="Arial"/>
          <w:i/>
          <w:sz w:val="20"/>
          <w:szCs w:val="20"/>
        </w:rPr>
        <w:t>4</w:t>
      </w:r>
      <w:r w:rsidRPr="00CB22FE">
        <w:rPr>
          <w:rFonts w:ascii="Arial" w:hAnsi="Arial" w:cs="Arial"/>
          <w:i/>
          <w:sz w:val="20"/>
          <w:szCs w:val="20"/>
        </w:rPr>
        <w:t xml:space="preserve"> do niniejszej Umowy.*</w:t>
      </w:r>
    </w:p>
    <w:p w14:paraId="0494E037" w14:textId="44012DDE" w:rsidR="001F5C84" w:rsidRDefault="001F5C84">
      <w:pPr>
        <w:spacing w:after="160" w:line="259" w:lineRule="auto"/>
        <w:ind w:left="0" w:firstLine="0"/>
        <w:jc w:val="left"/>
        <w:rPr>
          <w:rFonts w:ascii="Arial" w:eastAsiaTheme="minorEastAsia" w:hAnsi="Arial" w:cs="Arial"/>
          <w:i/>
          <w:color w:val="auto"/>
          <w:sz w:val="20"/>
          <w:szCs w:val="20"/>
        </w:rPr>
      </w:pPr>
      <w:r>
        <w:rPr>
          <w:rFonts w:ascii="Arial" w:hAnsi="Arial" w:cs="Arial"/>
          <w:i/>
          <w:sz w:val="20"/>
          <w:szCs w:val="20"/>
        </w:rPr>
        <w:br w:type="page"/>
      </w:r>
    </w:p>
    <w:p w14:paraId="186506FB" w14:textId="77777777" w:rsidR="009A0140" w:rsidRPr="00CB22FE" w:rsidRDefault="009A0140" w:rsidP="00AD54FE">
      <w:pPr>
        <w:pStyle w:val="p3"/>
        <w:tabs>
          <w:tab w:val="left" w:pos="284"/>
        </w:tabs>
        <w:spacing w:line="360" w:lineRule="auto"/>
        <w:ind w:right="-4"/>
        <w:jc w:val="both"/>
        <w:rPr>
          <w:rFonts w:ascii="Arial" w:hAnsi="Arial" w:cs="Arial"/>
          <w:b/>
          <w:sz w:val="20"/>
          <w:szCs w:val="20"/>
        </w:rPr>
      </w:pPr>
    </w:p>
    <w:p w14:paraId="4041FF40" w14:textId="5505AB87" w:rsidR="00186A25" w:rsidRPr="00CB22FE" w:rsidRDefault="001C3CD9" w:rsidP="00186A25">
      <w:pPr>
        <w:tabs>
          <w:tab w:val="left" w:pos="284"/>
        </w:tabs>
        <w:ind w:right="-2"/>
        <w:jc w:val="center"/>
        <w:rPr>
          <w:rFonts w:ascii="Arial" w:hAnsi="Arial" w:cs="Arial"/>
          <w:b/>
          <w:sz w:val="20"/>
          <w:szCs w:val="20"/>
        </w:rPr>
      </w:pP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00186A25" w:rsidRPr="00CB22FE">
        <w:rPr>
          <w:rFonts w:ascii="Arial" w:hAnsi="Arial" w:cs="Arial"/>
          <w:b/>
          <w:sz w:val="20"/>
          <w:szCs w:val="20"/>
        </w:rPr>
        <w:t xml:space="preserve">Załącznik nr </w:t>
      </w:r>
      <w:r w:rsidR="00A96FE6">
        <w:rPr>
          <w:rFonts w:ascii="Arial" w:hAnsi="Arial" w:cs="Arial"/>
          <w:b/>
          <w:sz w:val="20"/>
          <w:szCs w:val="20"/>
        </w:rPr>
        <w:t>2</w:t>
      </w:r>
    </w:p>
    <w:p w14:paraId="3EEA0208" w14:textId="5166B4CC" w:rsidR="00186A25" w:rsidRPr="00CB22FE" w:rsidRDefault="00186A25" w:rsidP="00186A25">
      <w:pPr>
        <w:tabs>
          <w:tab w:val="left" w:pos="284"/>
        </w:tabs>
        <w:ind w:right="-2"/>
        <w:jc w:val="center"/>
        <w:rPr>
          <w:rFonts w:ascii="Arial" w:hAnsi="Arial" w:cs="Arial"/>
          <w:b/>
          <w:sz w:val="20"/>
          <w:szCs w:val="20"/>
        </w:rPr>
      </w:pPr>
      <w:r w:rsidRPr="00CB22FE">
        <w:rPr>
          <w:rFonts w:ascii="Arial" w:hAnsi="Arial" w:cs="Arial"/>
          <w:b/>
          <w:sz w:val="20"/>
          <w:szCs w:val="20"/>
        </w:rPr>
        <w:t>Klauzula</w:t>
      </w:r>
      <w:r w:rsidRPr="00CB22FE">
        <w:rPr>
          <w:rFonts w:ascii="Arial" w:hAnsi="Arial" w:cs="Arial"/>
          <w:b/>
          <w:sz w:val="20"/>
          <w:szCs w:val="20"/>
          <w:lang w:val="x-none"/>
        </w:rPr>
        <w:t xml:space="preserve"> informacyjn</w:t>
      </w:r>
      <w:r w:rsidRPr="00CB22FE">
        <w:rPr>
          <w:rFonts w:ascii="Arial" w:hAnsi="Arial" w:cs="Arial"/>
          <w:b/>
          <w:sz w:val="20"/>
          <w:szCs w:val="20"/>
        </w:rPr>
        <w:t>a</w:t>
      </w:r>
      <w:r w:rsidRPr="00CB22FE">
        <w:rPr>
          <w:rFonts w:ascii="Arial" w:hAnsi="Arial" w:cs="Arial"/>
          <w:b/>
          <w:sz w:val="20"/>
          <w:szCs w:val="20"/>
          <w:lang w:val="x-none"/>
        </w:rPr>
        <w:t xml:space="preserve"> Sprzedającego dla </w:t>
      </w:r>
      <w:r w:rsidRPr="00CB22FE">
        <w:rPr>
          <w:rFonts w:ascii="Arial" w:hAnsi="Arial" w:cs="Arial"/>
          <w:b/>
          <w:sz w:val="20"/>
          <w:szCs w:val="20"/>
        </w:rPr>
        <w:t xml:space="preserve">Kupującego </w:t>
      </w:r>
    </w:p>
    <w:p w14:paraId="325CC732" w14:textId="77777777" w:rsidR="00186A25" w:rsidRPr="00CB22FE" w:rsidRDefault="00186A25" w:rsidP="00186A25">
      <w:pPr>
        <w:tabs>
          <w:tab w:val="left" w:pos="284"/>
        </w:tabs>
        <w:ind w:right="-2"/>
        <w:jc w:val="center"/>
        <w:rPr>
          <w:rFonts w:ascii="Arial" w:hAnsi="Arial" w:cs="Arial"/>
          <w:b/>
          <w:sz w:val="20"/>
          <w:szCs w:val="20"/>
        </w:rPr>
      </w:pPr>
      <w:r w:rsidRPr="00CB22FE">
        <w:rPr>
          <w:rFonts w:ascii="Arial" w:hAnsi="Arial" w:cs="Arial"/>
          <w:b/>
          <w:sz w:val="20"/>
          <w:szCs w:val="20"/>
        </w:rPr>
        <w:t xml:space="preserve">oraz swoich pełnomocników, przedstawicieli i innych osób ze swojej strony </w:t>
      </w:r>
    </w:p>
    <w:p w14:paraId="2C529E49" w14:textId="77777777" w:rsidR="00186A25" w:rsidRPr="00CB22FE" w:rsidRDefault="00186A25" w:rsidP="00186A25">
      <w:pPr>
        <w:tabs>
          <w:tab w:val="left" w:pos="284"/>
        </w:tabs>
        <w:spacing w:line="276" w:lineRule="auto"/>
        <w:ind w:right="-2"/>
        <w:rPr>
          <w:rFonts w:ascii="Arial" w:hAnsi="Arial" w:cs="Arial"/>
          <w:b/>
          <w:sz w:val="20"/>
          <w:szCs w:val="20"/>
        </w:rPr>
      </w:pPr>
    </w:p>
    <w:p w14:paraId="788F172E" w14:textId="6B0914BE" w:rsidR="00186A25" w:rsidRPr="00CB22FE" w:rsidRDefault="00186A25" w:rsidP="00186A25">
      <w:pPr>
        <w:pStyle w:val="Akapitzlist"/>
        <w:numPr>
          <w:ilvl w:val="0"/>
          <w:numId w:val="42"/>
        </w:numPr>
        <w:tabs>
          <w:tab w:val="left" w:pos="426"/>
        </w:tabs>
        <w:spacing w:after="0" w:line="276" w:lineRule="auto"/>
        <w:ind w:left="426" w:right="-2" w:hanging="426"/>
        <w:rPr>
          <w:rFonts w:ascii="Arial" w:hAnsi="Arial" w:cs="Arial"/>
          <w:sz w:val="20"/>
          <w:szCs w:val="20"/>
        </w:rPr>
      </w:pPr>
      <w:r w:rsidRPr="00CB22FE">
        <w:rPr>
          <w:rFonts w:ascii="Arial" w:hAnsi="Arial" w:cs="Arial"/>
          <w:sz w:val="20"/>
          <w:szCs w:val="20"/>
        </w:rPr>
        <w:t xml:space="preserve">Na podstawie art. 13 ust. 1 i 2 i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r w:rsidR="006979B0" w:rsidRPr="00CB22FE">
        <w:rPr>
          <w:rFonts w:ascii="Arial" w:hAnsi="Arial" w:cs="Arial"/>
          <w:sz w:val="20"/>
          <w:szCs w:val="20"/>
        </w:rPr>
        <w:t>Sprzedający</w:t>
      </w:r>
      <w:r w:rsidRPr="00CB22FE">
        <w:rPr>
          <w:rFonts w:ascii="Arial" w:hAnsi="Arial" w:cs="Arial"/>
          <w:sz w:val="20"/>
          <w:szCs w:val="20"/>
        </w:rPr>
        <w:t xml:space="preserve"> informuje, że Administratorem Danych osób fizycznych w rozumieniu swoich pracowników, współpracowników, przedstawicieli, pełnomocników, reprezentantów albo innych osób w związku z zawarciem i wykonaniem Umowy (dalej: Osoby Fizyczne), w tym ze strony </w:t>
      </w:r>
      <w:r w:rsidR="006979B0" w:rsidRPr="00CB22FE">
        <w:rPr>
          <w:rFonts w:ascii="Arial" w:hAnsi="Arial" w:cs="Arial"/>
          <w:sz w:val="20"/>
          <w:szCs w:val="20"/>
        </w:rPr>
        <w:t>Kupującego</w:t>
      </w:r>
      <w:r w:rsidRPr="00CB22FE">
        <w:rPr>
          <w:rFonts w:ascii="Arial" w:hAnsi="Arial" w:cs="Arial"/>
          <w:sz w:val="20"/>
          <w:szCs w:val="20"/>
        </w:rPr>
        <w:t xml:space="preserve"> jest Enea Ciepło sp. z o.o. adres: ul. Warszawska 27, 15-062 Białystok (dalej: Administrator), natomiast danych osobowych pracowników, współpracowników oraz osób świadczących usługi na podstawie umów cywilnoprawnych w Enea Ciepło sp. z o.o. z siedzibą w Białymstoku, w związku z zawarciem i wykonaniem niniejszej Umowy (dalej: Osoby Fizyczne) jest Enea Ciepło sp. z o.o. z siedzibą w Białymstoku, adres: ul. </w:t>
      </w:r>
      <w:proofErr w:type="spellStart"/>
      <w:r w:rsidR="00333BB1">
        <w:rPr>
          <w:rFonts w:ascii="Arial" w:hAnsi="Arial" w:cs="Arial"/>
          <w:sz w:val="20"/>
          <w:szCs w:val="20"/>
        </w:rPr>
        <w:t>Starosielce</w:t>
      </w:r>
      <w:proofErr w:type="spellEnd"/>
      <w:r w:rsidR="00333BB1">
        <w:rPr>
          <w:rFonts w:ascii="Arial" w:hAnsi="Arial" w:cs="Arial"/>
          <w:sz w:val="20"/>
          <w:szCs w:val="20"/>
        </w:rPr>
        <w:t xml:space="preserve"> 2/1</w:t>
      </w:r>
      <w:r w:rsidRPr="00CB22FE">
        <w:rPr>
          <w:rFonts w:ascii="Arial" w:hAnsi="Arial" w:cs="Arial"/>
          <w:sz w:val="20"/>
          <w:szCs w:val="20"/>
        </w:rPr>
        <w:t xml:space="preserve"> , 15-</w:t>
      </w:r>
      <w:r w:rsidR="00333BB1">
        <w:rPr>
          <w:rFonts w:ascii="Arial" w:hAnsi="Arial" w:cs="Arial"/>
          <w:sz w:val="20"/>
          <w:szCs w:val="20"/>
        </w:rPr>
        <w:t>670</w:t>
      </w:r>
      <w:r w:rsidRPr="00CB22FE">
        <w:rPr>
          <w:rFonts w:ascii="Arial" w:hAnsi="Arial" w:cs="Arial"/>
          <w:sz w:val="20"/>
          <w:szCs w:val="20"/>
        </w:rPr>
        <w:t xml:space="preserve"> Białystok (dalej: Administrator).</w:t>
      </w:r>
    </w:p>
    <w:p w14:paraId="2479368D" w14:textId="77777777" w:rsidR="00186A25" w:rsidRPr="00CB22FE" w:rsidRDefault="00186A25" w:rsidP="00186A25">
      <w:pPr>
        <w:pStyle w:val="Akapitzlist"/>
        <w:numPr>
          <w:ilvl w:val="0"/>
          <w:numId w:val="42"/>
        </w:numPr>
        <w:tabs>
          <w:tab w:val="left" w:pos="426"/>
        </w:tabs>
        <w:spacing w:after="0" w:line="276" w:lineRule="auto"/>
        <w:ind w:left="426" w:right="-2" w:hanging="426"/>
        <w:rPr>
          <w:rFonts w:ascii="Arial" w:hAnsi="Arial" w:cs="Arial"/>
          <w:sz w:val="20"/>
          <w:szCs w:val="20"/>
        </w:rPr>
      </w:pPr>
      <w:r w:rsidRPr="00CB22FE">
        <w:rPr>
          <w:rFonts w:ascii="Arial" w:hAnsi="Arial" w:cs="Arial"/>
          <w:sz w:val="20"/>
          <w:szCs w:val="20"/>
        </w:rPr>
        <w:t>We wszystkich sprawach związanych z ochroną i przetwarzaniem danych osobowych Osób Fizycznych można kontaktować się z Inspektorem Ochrony Danych Osobowych, w związku z ust. 1, odpowiednio:</w:t>
      </w:r>
    </w:p>
    <w:p w14:paraId="592E75FE" w14:textId="77777777" w:rsidR="00186A25" w:rsidRPr="00CB22FE" w:rsidRDefault="00186A25" w:rsidP="00186A25">
      <w:pPr>
        <w:numPr>
          <w:ilvl w:val="0"/>
          <w:numId w:val="39"/>
        </w:numPr>
        <w:tabs>
          <w:tab w:val="left" w:pos="284"/>
        </w:tabs>
        <w:spacing w:after="0" w:line="276" w:lineRule="auto"/>
        <w:ind w:right="-2"/>
        <w:rPr>
          <w:rFonts w:ascii="Arial" w:hAnsi="Arial" w:cs="Arial"/>
          <w:sz w:val="20"/>
          <w:szCs w:val="20"/>
        </w:rPr>
      </w:pPr>
      <w:r w:rsidRPr="00CB22FE">
        <w:rPr>
          <w:rFonts w:ascii="Arial" w:hAnsi="Arial" w:cs="Arial"/>
          <w:sz w:val="20"/>
          <w:szCs w:val="20"/>
        </w:rPr>
        <w:t xml:space="preserve">Enea Ciepło sp. z o.o. na adres  poczty elektronicznej : </w:t>
      </w:r>
      <w:hyperlink r:id="rId16" w:history="1">
        <w:r w:rsidRPr="00CB22FE">
          <w:rPr>
            <w:rStyle w:val="Hipercze"/>
            <w:rFonts w:ascii="Arial" w:hAnsi="Arial" w:cs="Arial"/>
            <w:sz w:val="20"/>
            <w:szCs w:val="20"/>
          </w:rPr>
          <w:t>eco.iod@enea.pl</w:t>
        </w:r>
      </w:hyperlink>
      <w:r w:rsidRPr="00CB22FE">
        <w:rPr>
          <w:rFonts w:ascii="Arial" w:hAnsi="Arial" w:cs="Arial"/>
          <w:sz w:val="20"/>
          <w:szCs w:val="20"/>
        </w:rPr>
        <w:t xml:space="preserve"> lub</w:t>
      </w:r>
    </w:p>
    <w:p w14:paraId="66718902" w14:textId="55911237" w:rsidR="00186A25" w:rsidRPr="00CB22FE" w:rsidRDefault="00186A25" w:rsidP="00186A25">
      <w:pPr>
        <w:numPr>
          <w:ilvl w:val="0"/>
          <w:numId w:val="39"/>
        </w:numPr>
        <w:tabs>
          <w:tab w:val="left" w:pos="284"/>
        </w:tabs>
        <w:spacing w:after="0" w:line="276" w:lineRule="auto"/>
        <w:ind w:right="-2"/>
        <w:rPr>
          <w:rFonts w:ascii="Arial" w:hAnsi="Arial" w:cs="Arial"/>
          <w:sz w:val="20"/>
          <w:szCs w:val="20"/>
        </w:rPr>
      </w:pPr>
      <w:r w:rsidRPr="00CB22FE">
        <w:rPr>
          <w:rFonts w:ascii="Arial" w:hAnsi="Arial" w:cs="Arial"/>
          <w:sz w:val="20"/>
          <w:szCs w:val="20"/>
        </w:rPr>
        <w:t xml:space="preserve">Enea Ciepło sp. z o.o. </w:t>
      </w:r>
      <w:r w:rsidR="00265C1D">
        <w:rPr>
          <w:rFonts w:ascii="Arial" w:hAnsi="Arial" w:cs="Arial"/>
          <w:sz w:val="20"/>
          <w:szCs w:val="20"/>
        </w:rPr>
        <w:t xml:space="preserve">Ciepłownia Zachód </w:t>
      </w:r>
      <w:r w:rsidRPr="00CB22FE">
        <w:rPr>
          <w:rFonts w:ascii="Arial" w:hAnsi="Arial" w:cs="Arial"/>
          <w:sz w:val="20"/>
          <w:szCs w:val="20"/>
        </w:rPr>
        <w:t xml:space="preserve">z siedzibą w Białymstoku na adres  poczty elektronicznej: </w:t>
      </w:r>
      <w:hyperlink r:id="rId17" w:history="1">
        <w:r w:rsidR="00265C1D" w:rsidRPr="00DA4469">
          <w:rPr>
            <w:rStyle w:val="Hipercze"/>
            <w:rFonts w:ascii="Arial" w:hAnsi="Arial" w:cs="Arial"/>
            <w:sz w:val="20"/>
            <w:szCs w:val="20"/>
          </w:rPr>
          <w:t>eco.iod@enea.pl</w:t>
        </w:r>
      </w:hyperlink>
      <w:r w:rsidRPr="00CB22FE">
        <w:rPr>
          <w:rFonts w:ascii="Arial" w:hAnsi="Arial" w:cs="Arial"/>
          <w:sz w:val="20"/>
          <w:szCs w:val="20"/>
        </w:rPr>
        <w:t>.</w:t>
      </w:r>
    </w:p>
    <w:p w14:paraId="2CA1F59C" w14:textId="77777777" w:rsidR="00186A25" w:rsidRPr="00CB22FE" w:rsidRDefault="00186A25" w:rsidP="00186A25">
      <w:pPr>
        <w:numPr>
          <w:ilvl w:val="0"/>
          <w:numId w:val="42"/>
        </w:numPr>
        <w:spacing w:after="0" w:line="276" w:lineRule="auto"/>
        <w:ind w:left="426" w:right="-2" w:hanging="426"/>
        <w:rPr>
          <w:rFonts w:ascii="Arial" w:hAnsi="Arial" w:cs="Arial"/>
          <w:sz w:val="20"/>
          <w:szCs w:val="20"/>
        </w:rPr>
      </w:pPr>
      <w:r w:rsidRPr="00CB22FE">
        <w:rPr>
          <w:rFonts w:ascii="Arial" w:hAnsi="Arial" w:cs="Arial"/>
          <w:sz w:val="20"/>
          <w:szCs w:val="20"/>
        </w:rPr>
        <w:t xml:space="preserve">Dane osobowe Osoby Fizycznej zostały pozyskane przez Administratora od Stron Umowy, która wskazała Osoby Fizyczne jako swoich pracowników, współpracowników, przedstawicieli, pełnomocników, reprezentantów albo inne osoby fizyczne w związku z zawarciem i wykonaniem Umowy. </w:t>
      </w:r>
    </w:p>
    <w:p w14:paraId="5C581A04" w14:textId="77777777" w:rsidR="00186A25" w:rsidRPr="00CB22FE" w:rsidRDefault="00186A25" w:rsidP="00186A25">
      <w:pPr>
        <w:numPr>
          <w:ilvl w:val="0"/>
          <w:numId w:val="42"/>
        </w:numPr>
        <w:spacing w:after="0" w:line="276" w:lineRule="auto"/>
        <w:ind w:left="426" w:right="-2" w:hanging="426"/>
        <w:rPr>
          <w:rFonts w:ascii="Arial" w:hAnsi="Arial" w:cs="Arial"/>
          <w:sz w:val="20"/>
          <w:szCs w:val="20"/>
        </w:rPr>
      </w:pPr>
      <w:r w:rsidRPr="00CB22FE">
        <w:rPr>
          <w:rFonts w:ascii="Arial" w:hAnsi="Arial" w:cs="Arial"/>
          <w:sz w:val="20"/>
          <w:szCs w:val="20"/>
        </w:rPr>
        <w:t>Kategorie odnośnych danych osobowych: dane identyfikacyjne i kontaktowe w tym: imię i nazwisko, adres poczty elektronicznej, numer telefonu oraz dane dotyczące pełnionej funkcji lub posiadanego stanowiska, dodatkowo w przypadku pełnomocnika, osoby prowadzącej działalność gospodarczą i jej współmałżonki/a, wspólnika spółki cywilnej i jego współmałżonki/a - również numer PESEL, osoby prowadzącej działalność gospodarczą, wspólnika spółki cywilnej – także informacja o pozostawaniu w związku małżeńskim i wspólności ustawowej.</w:t>
      </w:r>
    </w:p>
    <w:p w14:paraId="3AEAFC12" w14:textId="77777777" w:rsidR="00186A25" w:rsidRPr="00CB22FE" w:rsidRDefault="00186A25" w:rsidP="00186A25">
      <w:pPr>
        <w:spacing w:line="276" w:lineRule="auto"/>
        <w:ind w:left="426" w:right="-2"/>
        <w:rPr>
          <w:rFonts w:ascii="Arial" w:hAnsi="Arial" w:cs="Arial"/>
          <w:sz w:val="20"/>
          <w:szCs w:val="20"/>
        </w:rPr>
      </w:pPr>
      <w:r w:rsidRPr="00CB22FE">
        <w:rPr>
          <w:rFonts w:ascii="Arial" w:hAnsi="Arial" w:cs="Arial"/>
          <w:sz w:val="20"/>
          <w:szCs w:val="20"/>
        </w:rPr>
        <w:t xml:space="preserve"> W przypadku gdy kategorie odnośnych danych osobowych wykraczać będą poza te wskazane w niniejszym punkcie, wówczas Strona udostępniająca dane osobowe zobowiązuje się, że przy dopełnianiu obowiązku informacyjnego - wobec Osób Fizycznych, od których dane osobowe bezpośrednio lub pośrednio pozyskała w celu realizacji Umowy - wskaże Osobie Fizycznej wszystkie kategorie odnośnych danych osobowych.</w:t>
      </w:r>
    </w:p>
    <w:p w14:paraId="63D5189A" w14:textId="77777777" w:rsidR="00186A25" w:rsidRPr="00CB22FE" w:rsidRDefault="00186A25" w:rsidP="00186A25">
      <w:pPr>
        <w:numPr>
          <w:ilvl w:val="0"/>
          <w:numId w:val="42"/>
        </w:numPr>
        <w:spacing w:after="0" w:line="276" w:lineRule="auto"/>
        <w:ind w:left="426" w:right="-2" w:hanging="426"/>
        <w:rPr>
          <w:rFonts w:ascii="Arial" w:hAnsi="Arial" w:cs="Arial"/>
          <w:sz w:val="20"/>
          <w:szCs w:val="20"/>
        </w:rPr>
      </w:pPr>
      <w:r w:rsidRPr="00CB22FE">
        <w:rPr>
          <w:rFonts w:ascii="Arial" w:hAnsi="Arial" w:cs="Arial"/>
          <w:sz w:val="20"/>
          <w:szCs w:val="20"/>
        </w:rPr>
        <w:t>Dane osobowe Osób Fizycznych przetwarzane będą w celach:</w:t>
      </w:r>
    </w:p>
    <w:p w14:paraId="011DB287" w14:textId="77777777" w:rsidR="00186A25" w:rsidRPr="00CB22FE" w:rsidRDefault="00186A25" w:rsidP="00186A25">
      <w:pPr>
        <w:numPr>
          <w:ilvl w:val="0"/>
          <w:numId w:val="40"/>
        </w:numPr>
        <w:tabs>
          <w:tab w:val="left" w:pos="426"/>
        </w:tabs>
        <w:spacing w:after="0" w:line="276" w:lineRule="auto"/>
        <w:ind w:left="851" w:right="-2" w:hanging="284"/>
        <w:rPr>
          <w:rFonts w:ascii="Arial" w:hAnsi="Arial" w:cs="Arial"/>
          <w:sz w:val="20"/>
          <w:szCs w:val="20"/>
        </w:rPr>
      </w:pPr>
      <w:r w:rsidRPr="00CB22FE">
        <w:rPr>
          <w:rFonts w:ascii="Arial" w:hAnsi="Arial" w:cs="Arial"/>
          <w:sz w:val="20"/>
          <w:szCs w:val="20"/>
        </w:rPr>
        <w:t>podjęcia czynności przed zawarciem Umowy, zawarcia Umowy, realizacji oraz rozliczenia Umowy na podstawie art. 6 ust. 1 lit. b) i f) RODO;</w:t>
      </w:r>
    </w:p>
    <w:p w14:paraId="6B568BB4" w14:textId="77777777" w:rsidR="00186A25" w:rsidRPr="00CB22FE" w:rsidRDefault="00186A25" w:rsidP="00186A25">
      <w:pPr>
        <w:numPr>
          <w:ilvl w:val="0"/>
          <w:numId w:val="40"/>
        </w:numPr>
        <w:tabs>
          <w:tab w:val="left" w:pos="426"/>
        </w:tabs>
        <w:spacing w:after="0" w:line="276" w:lineRule="auto"/>
        <w:ind w:left="851" w:right="-2" w:hanging="284"/>
        <w:rPr>
          <w:rFonts w:ascii="Arial" w:hAnsi="Arial" w:cs="Arial"/>
          <w:sz w:val="20"/>
          <w:szCs w:val="20"/>
        </w:rPr>
      </w:pPr>
      <w:r w:rsidRPr="00CB22FE">
        <w:rPr>
          <w:rFonts w:ascii="Arial" w:hAnsi="Arial" w:cs="Arial"/>
          <w:sz w:val="20"/>
          <w:szCs w:val="20"/>
        </w:rPr>
        <w:t>realizacji obowiązku prawnego sporządzenia i przechowywania dokumentacji na podstawie art. 6 ust. 1 lit. c) RODO;</w:t>
      </w:r>
    </w:p>
    <w:p w14:paraId="723A6E1A" w14:textId="77777777" w:rsidR="00186A25" w:rsidRPr="00CB22FE" w:rsidRDefault="00186A25" w:rsidP="00186A25">
      <w:pPr>
        <w:numPr>
          <w:ilvl w:val="0"/>
          <w:numId w:val="40"/>
        </w:numPr>
        <w:tabs>
          <w:tab w:val="left" w:pos="426"/>
        </w:tabs>
        <w:spacing w:after="0" w:line="276" w:lineRule="auto"/>
        <w:ind w:left="851" w:right="-2" w:hanging="284"/>
        <w:rPr>
          <w:rFonts w:ascii="Arial" w:hAnsi="Arial" w:cs="Arial"/>
          <w:sz w:val="20"/>
          <w:szCs w:val="20"/>
        </w:rPr>
      </w:pPr>
      <w:r w:rsidRPr="00CB22FE">
        <w:rPr>
          <w:rFonts w:ascii="Arial" w:hAnsi="Arial" w:cs="Arial"/>
          <w:sz w:val="20"/>
          <w:szCs w:val="20"/>
        </w:rPr>
        <w:t xml:space="preserve">nawiązywania kontaktów w związku z Umową albo ustalenia, dochodzenia lub obrony roszczeń pomiędzy Osobą Fizyczną a Administratorem, będących realizacją uzasadnionego interesu Administratora na podstawie art. 6 ust. 1 lit. f) RODO. </w:t>
      </w:r>
    </w:p>
    <w:p w14:paraId="469ECE9C" w14:textId="77777777" w:rsidR="00186A25" w:rsidRPr="00CB22FE" w:rsidRDefault="00186A25" w:rsidP="00186A25">
      <w:pPr>
        <w:numPr>
          <w:ilvl w:val="0"/>
          <w:numId w:val="42"/>
        </w:numPr>
        <w:tabs>
          <w:tab w:val="left" w:pos="567"/>
        </w:tabs>
        <w:spacing w:after="0" w:line="276" w:lineRule="auto"/>
        <w:ind w:left="426" w:right="-2" w:hanging="426"/>
        <w:rPr>
          <w:rFonts w:ascii="Arial" w:hAnsi="Arial" w:cs="Arial"/>
          <w:sz w:val="20"/>
          <w:szCs w:val="20"/>
        </w:rPr>
      </w:pPr>
      <w:r w:rsidRPr="00CB22FE">
        <w:rPr>
          <w:rFonts w:ascii="Arial" w:hAnsi="Arial" w:cs="Arial"/>
          <w:sz w:val="20"/>
          <w:szCs w:val="20"/>
        </w:rPr>
        <w:t>Dane osobowe Osób Fizycznych będą przechowywane przez okres niezbędny dla realizacji celów dla jakich będą przetwarzane, po czym będą przechowywane przez okres właściwy dla przedawnienia roszczeń wynikający z powszechnie obowiązujących przepisów prawa. Administrator może przechowywać dane osobowe przez dłuższy okres niż wskazany w poprzednim zdaniu, gdy wynika to z obowiązku nałożonego na Administratora przez przepisy prawa.</w:t>
      </w:r>
    </w:p>
    <w:p w14:paraId="5569178E" w14:textId="77777777" w:rsidR="00186A25" w:rsidRPr="00CB22FE" w:rsidRDefault="00186A25" w:rsidP="00186A25">
      <w:pPr>
        <w:numPr>
          <w:ilvl w:val="0"/>
          <w:numId w:val="42"/>
        </w:numPr>
        <w:tabs>
          <w:tab w:val="left" w:pos="567"/>
        </w:tabs>
        <w:spacing w:after="0" w:line="276" w:lineRule="auto"/>
        <w:ind w:left="426" w:right="-2" w:hanging="426"/>
        <w:rPr>
          <w:rFonts w:ascii="Arial" w:hAnsi="Arial" w:cs="Arial"/>
          <w:sz w:val="20"/>
          <w:szCs w:val="20"/>
        </w:rPr>
      </w:pPr>
      <w:r w:rsidRPr="00CB22FE">
        <w:rPr>
          <w:rFonts w:ascii="Arial" w:hAnsi="Arial" w:cs="Arial"/>
          <w:sz w:val="20"/>
          <w:szCs w:val="20"/>
        </w:rPr>
        <w:t xml:space="preserve">Administrator może ujawnić dane osobowe Osób Fizycznych podmiotom upoważnionym  na podstawie przepisów prawa. Ponadto odbiorcami, którym mogą być ujawnione dane osobowe Osób Fizycznych są podmioty, które świadczą Administratorowi usługi bankowe, prawne, doradcze, kurierskie, pocztowe. Administrator, jeżeli będzie to uzasadnione realizacją celu przetwarzania, może udostępnić lub powierzyć - w zależności od charakteru czynności prawnej- </w:t>
      </w:r>
      <w:r w:rsidRPr="00CB22FE">
        <w:rPr>
          <w:rFonts w:ascii="Arial" w:hAnsi="Arial" w:cs="Arial"/>
          <w:sz w:val="20"/>
          <w:szCs w:val="20"/>
        </w:rPr>
        <w:lastRenderedPageBreak/>
        <w:t xml:space="preserve">dane osobowe podmiotom z Grupy ENEA (https://www.enea.pl/bip/grupa-kapitalowa-enea), dostawcom usług lub produktów działającym na jego rzecz, w szczególności podmiotom świadczącym Administratorowi usługi IT, HR, księgowe, transportowe, serwisowe, agencyjne, prawne, niszczenia dokumentów. </w:t>
      </w:r>
    </w:p>
    <w:p w14:paraId="3BB9771B" w14:textId="77777777" w:rsidR="00186A25" w:rsidRPr="00CB22FE" w:rsidRDefault="00186A25" w:rsidP="00186A25">
      <w:pPr>
        <w:tabs>
          <w:tab w:val="left" w:pos="567"/>
        </w:tabs>
        <w:spacing w:line="276" w:lineRule="auto"/>
        <w:ind w:left="426" w:right="-2"/>
        <w:rPr>
          <w:rFonts w:ascii="Arial" w:hAnsi="Arial" w:cs="Arial"/>
          <w:sz w:val="20"/>
          <w:szCs w:val="20"/>
        </w:rPr>
      </w:pPr>
      <w:r w:rsidRPr="00CB22FE">
        <w:rPr>
          <w:rFonts w:ascii="Arial" w:hAnsi="Arial" w:cs="Arial"/>
          <w:sz w:val="20"/>
          <w:szCs w:val="20"/>
        </w:rPr>
        <w:t>Administrator wymaga od takich podmiotów, zgodnego z przepisami prawa, adekwatnego stopnia ochrony prywatności i bezpieczeństwa danych osobowych przetwarzanych przez te podmioty w imieniu Administratora.</w:t>
      </w:r>
    </w:p>
    <w:p w14:paraId="551B1C73" w14:textId="77777777" w:rsidR="00186A25" w:rsidRPr="00CB22FE" w:rsidRDefault="00186A25" w:rsidP="00186A25">
      <w:pPr>
        <w:numPr>
          <w:ilvl w:val="0"/>
          <w:numId w:val="42"/>
        </w:numPr>
        <w:tabs>
          <w:tab w:val="left" w:pos="426"/>
        </w:tabs>
        <w:spacing w:after="0" w:line="276" w:lineRule="auto"/>
        <w:ind w:left="426" w:right="-2" w:hanging="426"/>
        <w:rPr>
          <w:rFonts w:ascii="Arial" w:hAnsi="Arial" w:cs="Arial"/>
          <w:sz w:val="20"/>
          <w:szCs w:val="20"/>
        </w:rPr>
      </w:pPr>
      <w:r w:rsidRPr="00CB22FE">
        <w:rPr>
          <w:rFonts w:ascii="Arial" w:hAnsi="Arial" w:cs="Arial"/>
          <w:sz w:val="20"/>
          <w:szCs w:val="20"/>
        </w:rPr>
        <w:t>Dane osobowe Osób Fizycznych nie będą przekazywane do państwa trzeciego lub organizacji międzynarodowej.</w:t>
      </w:r>
    </w:p>
    <w:p w14:paraId="0C1F5939" w14:textId="77777777" w:rsidR="00186A25" w:rsidRPr="00CB22FE" w:rsidRDefault="00186A25" w:rsidP="00186A25">
      <w:pPr>
        <w:numPr>
          <w:ilvl w:val="0"/>
          <w:numId w:val="42"/>
        </w:numPr>
        <w:tabs>
          <w:tab w:val="left" w:pos="426"/>
        </w:tabs>
        <w:spacing w:after="0" w:line="276" w:lineRule="auto"/>
        <w:ind w:left="426" w:right="-2" w:hanging="426"/>
        <w:rPr>
          <w:rFonts w:ascii="Arial" w:hAnsi="Arial" w:cs="Arial"/>
          <w:sz w:val="20"/>
          <w:szCs w:val="20"/>
        </w:rPr>
      </w:pPr>
      <w:r w:rsidRPr="00CB22FE">
        <w:rPr>
          <w:rFonts w:ascii="Arial" w:hAnsi="Arial" w:cs="Arial"/>
          <w:sz w:val="20"/>
          <w:szCs w:val="20"/>
        </w:rPr>
        <w:t>Dane osobowe Osób Fizycznych nie podlegają zautomatyzowanemu podejmowaniu decyzji, w tym profilowaniu związanemu z automatycznym podejmowaniem decyzji.</w:t>
      </w:r>
    </w:p>
    <w:p w14:paraId="29AE9356" w14:textId="77777777" w:rsidR="00186A25" w:rsidRPr="00CB22FE" w:rsidRDefault="00186A25" w:rsidP="00186A25">
      <w:pPr>
        <w:numPr>
          <w:ilvl w:val="0"/>
          <w:numId w:val="42"/>
        </w:numPr>
        <w:tabs>
          <w:tab w:val="left" w:pos="426"/>
        </w:tabs>
        <w:spacing w:after="0" w:line="276" w:lineRule="auto"/>
        <w:ind w:left="426" w:right="-2" w:hanging="426"/>
        <w:rPr>
          <w:rFonts w:ascii="Arial" w:hAnsi="Arial" w:cs="Arial"/>
          <w:sz w:val="20"/>
          <w:szCs w:val="20"/>
        </w:rPr>
      </w:pPr>
      <w:r w:rsidRPr="00CB22FE">
        <w:rPr>
          <w:rFonts w:ascii="Arial" w:hAnsi="Arial" w:cs="Arial"/>
          <w:sz w:val="20"/>
          <w:szCs w:val="20"/>
        </w:rPr>
        <w:t>Osoba Fizyczna ma prawo żądania:</w:t>
      </w:r>
    </w:p>
    <w:p w14:paraId="2957037D" w14:textId="77777777" w:rsidR="00186A25" w:rsidRPr="00CB22FE" w:rsidRDefault="00186A25" w:rsidP="00186A25">
      <w:pPr>
        <w:numPr>
          <w:ilvl w:val="0"/>
          <w:numId w:val="41"/>
        </w:numPr>
        <w:tabs>
          <w:tab w:val="left" w:pos="284"/>
        </w:tabs>
        <w:spacing w:after="0" w:line="276" w:lineRule="auto"/>
        <w:ind w:left="851" w:right="-2"/>
        <w:rPr>
          <w:rFonts w:ascii="Arial" w:hAnsi="Arial" w:cs="Arial"/>
          <w:sz w:val="20"/>
          <w:szCs w:val="20"/>
        </w:rPr>
      </w:pPr>
      <w:r w:rsidRPr="00CB22FE">
        <w:rPr>
          <w:rFonts w:ascii="Arial" w:hAnsi="Arial" w:cs="Arial"/>
          <w:sz w:val="20"/>
          <w:szCs w:val="20"/>
        </w:rPr>
        <w:t>dostępu do treści swoich danych – w granicach art. 15 RODO,</w:t>
      </w:r>
    </w:p>
    <w:p w14:paraId="0A2DA390" w14:textId="77777777" w:rsidR="00186A25" w:rsidRPr="00CB22FE" w:rsidRDefault="00186A25" w:rsidP="00186A25">
      <w:pPr>
        <w:numPr>
          <w:ilvl w:val="0"/>
          <w:numId w:val="41"/>
        </w:numPr>
        <w:tabs>
          <w:tab w:val="left" w:pos="284"/>
        </w:tabs>
        <w:spacing w:after="0" w:line="276" w:lineRule="auto"/>
        <w:ind w:left="851" w:right="-2"/>
        <w:rPr>
          <w:rFonts w:ascii="Arial" w:hAnsi="Arial" w:cs="Arial"/>
          <w:sz w:val="20"/>
          <w:szCs w:val="20"/>
        </w:rPr>
      </w:pPr>
      <w:r w:rsidRPr="00CB22FE">
        <w:rPr>
          <w:rFonts w:ascii="Arial" w:hAnsi="Arial" w:cs="Arial"/>
          <w:sz w:val="20"/>
          <w:szCs w:val="20"/>
        </w:rPr>
        <w:t>ich sprostowania – w granicach art. 16 RODO,</w:t>
      </w:r>
    </w:p>
    <w:p w14:paraId="13E873ED" w14:textId="77777777" w:rsidR="00186A25" w:rsidRPr="00CB22FE" w:rsidRDefault="00186A25" w:rsidP="00186A25">
      <w:pPr>
        <w:numPr>
          <w:ilvl w:val="0"/>
          <w:numId w:val="41"/>
        </w:numPr>
        <w:tabs>
          <w:tab w:val="left" w:pos="284"/>
        </w:tabs>
        <w:spacing w:after="0" w:line="276" w:lineRule="auto"/>
        <w:ind w:left="851" w:right="-2"/>
        <w:rPr>
          <w:rFonts w:ascii="Arial" w:hAnsi="Arial" w:cs="Arial"/>
          <w:sz w:val="20"/>
          <w:szCs w:val="20"/>
        </w:rPr>
      </w:pPr>
      <w:r w:rsidRPr="00CB22FE">
        <w:rPr>
          <w:rFonts w:ascii="Arial" w:hAnsi="Arial" w:cs="Arial"/>
          <w:sz w:val="20"/>
          <w:szCs w:val="20"/>
        </w:rPr>
        <w:t>ich usunięcia – w granicach art. 17 RODO,</w:t>
      </w:r>
    </w:p>
    <w:p w14:paraId="57B40FCE" w14:textId="77777777" w:rsidR="00186A25" w:rsidRPr="00CB22FE" w:rsidRDefault="00186A25" w:rsidP="00186A25">
      <w:pPr>
        <w:numPr>
          <w:ilvl w:val="0"/>
          <w:numId w:val="41"/>
        </w:numPr>
        <w:tabs>
          <w:tab w:val="left" w:pos="284"/>
        </w:tabs>
        <w:spacing w:after="0" w:line="276" w:lineRule="auto"/>
        <w:ind w:left="851" w:right="-2"/>
        <w:rPr>
          <w:rFonts w:ascii="Arial" w:hAnsi="Arial" w:cs="Arial"/>
          <w:sz w:val="20"/>
          <w:szCs w:val="20"/>
        </w:rPr>
      </w:pPr>
      <w:r w:rsidRPr="00CB22FE">
        <w:rPr>
          <w:rFonts w:ascii="Arial" w:hAnsi="Arial" w:cs="Arial"/>
          <w:sz w:val="20"/>
          <w:szCs w:val="20"/>
        </w:rPr>
        <w:t>ograniczenia przetwarzania – w granicach art. 18 RODO,</w:t>
      </w:r>
    </w:p>
    <w:p w14:paraId="31CF4155" w14:textId="77777777" w:rsidR="00186A25" w:rsidRPr="00CB22FE" w:rsidRDefault="00186A25" w:rsidP="00186A25">
      <w:pPr>
        <w:numPr>
          <w:ilvl w:val="0"/>
          <w:numId w:val="41"/>
        </w:numPr>
        <w:tabs>
          <w:tab w:val="left" w:pos="284"/>
        </w:tabs>
        <w:spacing w:after="0" w:line="276" w:lineRule="auto"/>
        <w:ind w:left="851" w:right="-2"/>
        <w:rPr>
          <w:rFonts w:ascii="Arial" w:hAnsi="Arial" w:cs="Arial"/>
          <w:sz w:val="20"/>
          <w:szCs w:val="20"/>
        </w:rPr>
      </w:pPr>
      <w:r w:rsidRPr="00CB22FE">
        <w:rPr>
          <w:rFonts w:ascii="Arial" w:hAnsi="Arial" w:cs="Arial"/>
          <w:sz w:val="20"/>
          <w:szCs w:val="20"/>
        </w:rPr>
        <w:t>przenoszenia danych – w granicach art. 20 RODO,</w:t>
      </w:r>
    </w:p>
    <w:p w14:paraId="770A1824" w14:textId="77777777" w:rsidR="00186A25" w:rsidRPr="00CB22FE" w:rsidRDefault="00186A25" w:rsidP="00186A25">
      <w:pPr>
        <w:numPr>
          <w:ilvl w:val="0"/>
          <w:numId w:val="41"/>
        </w:numPr>
        <w:tabs>
          <w:tab w:val="left" w:pos="284"/>
        </w:tabs>
        <w:spacing w:after="0" w:line="276" w:lineRule="auto"/>
        <w:ind w:left="851" w:right="-2"/>
        <w:rPr>
          <w:rFonts w:ascii="Arial" w:hAnsi="Arial" w:cs="Arial"/>
          <w:sz w:val="20"/>
          <w:szCs w:val="20"/>
        </w:rPr>
      </w:pPr>
      <w:r w:rsidRPr="00CB22FE">
        <w:rPr>
          <w:rFonts w:ascii="Arial" w:hAnsi="Arial" w:cs="Arial"/>
          <w:sz w:val="20"/>
          <w:szCs w:val="20"/>
        </w:rPr>
        <w:t>prawo wniesienia sprzeciwu (w przypadku przetwarzania na podstawie art. 6 ust. 1 lit. f) RODO – w granicach art. 21 RODO.</w:t>
      </w:r>
    </w:p>
    <w:p w14:paraId="594D1B1B" w14:textId="77777777" w:rsidR="00186A25" w:rsidRPr="00CB22FE" w:rsidRDefault="00186A25" w:rsidP="00186A25">
      <w:pPr>
        <w:tabs>
          <w:tab w:val="left" w:pos="284"/>
        </w:tabs>
        <w:spacing w:line="276" w:lineRule="auto"/>
        <w:ind w:left="491" w:right="-2"/>
        <w:rPr>
          <w:rFonts w:ascii="Arial" w:hAnsi="Arial" w:cs="Arial"/>
          <w:sz w:val="20"/>
          <w:szCs w:val="20"/>
        </w:rPr>
      </w:pPr>
      <w:r w:rsidRPr="00CB22FE">
        <w:rPr>
          <w:rFonts w:ascii="Arial" w:hAnsi="Arial" w:cs="Arial"/>
          <w:sz w:val="20"/>
          <w:szCs w:val="20"/>
        </w:rPr>
        <w:t>W przypadku przetwarzania danych osobowych na podstawie zgody, Osoba Fizyczna ma prawo do cofnięcia zgody w dowolnym momencie. Nie wpływa to na zgodność z prawem przetwarzania, którego dokonano na podstawie zgody przed jej wycofaniem.</w:t>
      </w:r>
    </w:p>
    <w:p w14:paraId="7E15C8BA" w14:textId="77777777" w:rsidR="00186A25" w:rsidRPr="00CB22FE" w:rsidRDefault="00186A25" w:rsidP="00186A25">
      <w:pPr>
        <w:numPr>
          <w:ilvl w:val="0"/>
          <w:numId w:val="42"/>
        </w:numPr>
        <w:tabs>
          <w:tab w:val="left" w:pos="426"/>
        </w:tabs>
        <w:spacing w:after="0" w:line="276" w:lineRule="auto"/>
        <w:ind w:left="426" w:right="-2" w:hanging="426"/>
        <w:rPr>
          <w:rFonts w:ascii="Arial" w:hAnsi="Arial" w:cs="Arial"/>
          <w:sz w:val="20"/>
          <w:szCs w:val="20"/>
        </w:rPr>
      </w:pPr>
      <w:r w:rsidRPr="00CB22FE">
        <w:rPr>
          <w:rFonts w:ascii="Arial" w:hAnsi="Arial" w:cs="Arial"/>
          <w:sz w:val="20"/>
          <w:szCs w:val="20"/>
        </w:rPr>
        <w:t>Realizacja powyższych praw może odbywać się poprzez przesłanie swoich żądań odpowiednio na adres  poczty elektronicznej Inspektora Ochrony Danych wskazany w pkt. 2</w:t>
      </w:r>
    </w:p>
    <w:p w14:paraId="24C27352" w14:textId="77777777" w:rsidR="00186A25" w:rsidRPr="00CB22FE" w:rsidRDefault="00186A25" w:rsidP="00186A25">
      <w:pPr>
        <w:numPr>
          <w:ilvl w:val="0"/>
          <w:numId w:val="42"/>
        </w:numPr>
        <w:tabs>
          <w:tab w:val="left" w:pos="426"/>
        </w:tabs>
        <w:spacing w:after="0" w:line="276" w:lineRule="auto"/>
        <w:ind w:left="426" w:right="-2" w:hanging="426"/>
        <w:rPr>
          <w:rFonts w:ascii="Arial" w:hAnsi="Arial" w:cs="Arial"/>
          <w:sz w:val="20"/>
          <w:szCs w:val="20"/>
        </w:rPr>
      </w:pPr>
      <w:r w:rsidRPr="00CB22FE">
        <w:rPr>
          <w:rFonts w:ascii="Arial" w:hAnsi="Arial" w:cs="Arial"/>
          <w:sz w:val="20"/>
          <w:szCs w:val="20"/>
        </w:rPr>
        <w:t>Osobie Fizycznej przysługuje prawo wniesienia skargi do Prezesa Urzędu Ochrony Danych Osobowych, gdy uzna, iż przetwarzanie danych osobowych narusza przepisy.</w:t>
      </w:r>
    </w:p>
    <w:p w14:paraId="7F9732A4" w14:textId="4214C2A7" w:rsidR="001F5C84" w:rsidRDefault="001F5C84">
      <w:pPr>
        <w:spacing w:after="160" w:line="259" w:lineRule="auto"/>
        <w:ind w:left="0" w:firstLine="0"/>
        <w:jc w:val="left"/>
        <w:rPr>
          <w:rFonts w:ascii="Arial" w:hAnsi="Arial" w:cs="Arial"/>
          <w:sz w:val="20"/>
          <w:szCs w:val="20"/>
        </w:rPr>
      </w:pPr>
      <w:r>
        <w:rPr>
          <w:rFonts w:ascii="Arial" w:hAnsi="Arial" w:cs="Arial"/>
          <w:sz w:val="20"/>
          <w:szCs w:val="20"/>
        </w:rPr>
        <w:br w:type="page"/>
      </w:r>
    </w:p>
    <w:p w14:paraId="317C48D3" w14:textId="77777777" w:rsidR="00186A25" w:rsidRPr="00CB22FE" w:rsidRDefault="00186A25" w:rsidP="00186A25">
      <w:pPr>
        <w:tabs>
          <w:tab w:val="left" w:pos="426"/>
        </w:tabs>
        <w:spacing w:after="0" w:line="276" w:lineRule="auto"/>
        <w:ind w:right="-2"/>
        <w:rPr>
          <w:rFonts w:ascii="Arial" w:hAnsi="Arial" w:cs="Arial"/>
          <w:sz w:val="20"/>
          <w:szCs w:val="20"/>
        </w:rPr>
      </w:pPr>
    </w:p>
    <w:p w14:paraId="67CC74F5" w14:textId="55924BA2" w:rsidR="00186A25" w:rsidRPr="00CB22FE" w:rsidRDefault="001C3CD9" w:rsidP="00186A25">
      <w:pPr>
        <w:pStyle w:val="akapit"/>
        <w:tabs>
          <w:tab w:val="left" w:pos="5355"/>
        </w:tabs>
        <w:spacing w:before="0" w:after="0" w:line="240" w:lineRule="auto"/>
        <w:rPr>
          <w:rFonts w:ascii="Arial" w:hAnsi="Arial" w:cs="Arial"/>
          <w:b/>
          <w:sz w:val="20"/>
          <w:szCs w:val="20"/>
        </w:rPr>
      </w:pP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00186A25" w:rsidRPr="00CB22FE">
        <w:rPr>
          <w:rFonts w:ascii="Arial" w:hAnsi="Arial" w:cs="Arial"/>
          <w:b/>
          <w:sz w:val="20"/>
          <w:szCs w:val="20"/>
        </w:rPr>
        <w:t xml:space="preserve">Załącznik nr </w:t>
      </w:r>
      <w:r w:rsidR="00A96FE6">
        <w:rPr>
          <w:rFonts w:ascii="Arial" w:hAnsi="Arial" w:cs="Arial"/>
          <w:b/>
          <w:sz w:val="20"/>
          <w:szCs w:val="20"/>
        </w:rPr>
        <w:t>3</w:t>
      </w:r>
      <w:r w:rsidR="00A96FE6" w:rsidRPr="00CB22FE">
        <w:rPr>
          <w:rFonts w:ascii="Arial" w:hAnsi="Arial" w:cs="Arial"/>
          <w:b/>
          <w:sz w:val="20"/>
          <w:szCs w:val="20"/>
        </w:rPr>
        <w:t xml:space="preserve"> </w:t>
      </w:r>
    </w:p>
    <w:p w14:paraId="29AFBAB0" w14:textId="65919AD2" w:rsidR="00186A25" w:rsidRPr="00CB22FE" w:rsidRDefault="00186A25" w:rsidP="00186A25">
      <w:pPr>
        <w:tabs>
          <w:tab w:val="left" w:pos="284"/>
        </w:tabs>
        <w:ind w:right="-2"/>
        <w:jc w:val="center"/>
        <w:rPr>
          <w:rFonts w:ascii="Arial" w:hAnsi="Arial" w:cs="Arial"/>
          <w:b/>
          <w:sz w:val="20"/>
          <w:szCs w:val="20"/>
        </w:rPr>
      </w:pPr>
      <w:r w:rsidRPr="00CB22FE">
        <w:rPr>
          <w:rFonts w:ascii="Arial" w:hAnsi="Arial" w:cs="Arial"/>
          <w:b/>
          <w:sz w:val="20"/>
          <w:szCs w:val="20"/>
        </w:rPr>
        <w:t>Klauzula informacyjna Sprzedającego dla Kupującego i Jego Współmałżonki/a</w:t>
      </w:r>
    </w:p>
    <w:p w14:paraId="5599CA0D" w14:textId="77777777" w:rsidR="00186A25" w:rsidRPr="00CB22FE" w:rsidRDefault="00186A25" w:rsidP="00186A25">
      <w:pPr>
        <w:tabs>
          <w:tab w:val="left" w:pos="284"/>
        </w:tabs>
        <w:ind w:right="-4"/>
        <w:jc w:val="center"/>
        <w:rPr>
          <w:rFonts w:ascii="Arial" w:hAnsi="Arial" w:cs="Arial"/>
          <w:bCs/>
          <w:sz w:val="20"/>
          <w:szCs w:val="20"/>
          <w:u w:val="single"/>
          <w:lang w:val="x-none" w:eastAsia="x-none"/>
        </w:rPr>
      </w:pPr>
      <w:r w:rsidRPr="00CB22FE">
        <w:rPr>
          <w:rFonts w:ascii="Arial" w:hAnsi="Arial" w:cs="Arial"/>
          <w:bCs/>
          <w:i/>
          <w:sz w:val="20"/>
          <w:szCs w:val="20"/>
          <w:u w:val="single"/>
          <w:lang w:val="x-none" w:eastAsia="x-none"/>
        </w:rPr>
        <w:t xml:space="preserve">(Zapis ma zastosowanie </w:t>
      </w:r>
      <w:r w:rsidRPr="00CB22FE">
        <w:rPr>
          <w:rFonts w:ascii="Arial" w:hAnsi="Arial" w:cs="Arial"/>
          <w:i/>
          <w:sz w:val="20"/>
          <w:szCs w:val="20"/>
          <w:u w:val="single"/>
          <w:lang w:val="x-none" w:eastAsia="x-none"/>
        </w:rPr>
        <w:t>w przypadku osób fizycznych prowadzących działalność gospodarczą, w tym wspólników spółek cywilnych)</w:t>
      </w:r>
    </w:p>
    <w:p w14:paraId="07E945F1" w14:textId="77777777" w:rsidR="00186A25" w:rsidRPr="00CB22FE" w:rsidRDefault="00186A25" w:rsidP="00186A25">
      <w:pPr>
        <w:tabs>
          <w:tab w:val="left" w:pos="284"/>
        </w:tabs>
        <w:ind w:right="-2"/>
        <w:jc w:val="center"/>
        <w:rPr>
          <w:rFonts w:ascii="Arial" w:hAnsi="Arial" w:cs="Arial"/>
          <w:b/>
          <w:sz w:val="20"/>
          <w:szCs w:val="20"/>
        </w:rPr>
      </w:pPr>
    </w:p>
    <w:p w14:paraId="1B2CF3A3" w14:textId="77777777" w:rsidR="00186A25" w:rsidRPr="00CB22FE" w:rsidRDefault="00186A25" w:rsidP="00186A25">
      <w:pPr>
        <w:tabs>
          <w:tab w:val="left" w:pos="284"/>
        </w:tabs>
        <w:spacing w:line="276" w:lineRule="auto"/>
        <w:ind w:right="-2"/>
        <w:rPr>
          <w:rFonts w:ascii="Arial" w:hAnsi="Arial" w:cs="Arial"/>
          <w:sz w:val="20"/>
          <w:szCs w:val="20"/>
        </w:rPr>
      </w:pPr>
      <w:r w:rsidRPr="00CB22FE">
        <w:rPr>
          <w:rFonts w:ascii="Arial" w:hAnsi="Arial" w:cs="Arial"/>
          <w:sz w:val="20"/>
          <w:szCs w:val="20"/>
        </w:rPr>
        <w:t xml:space="preserve">Zgodnie z art. 13 ust. 1 i ust. 2 i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CB22FE">
        <w:rPr>
          <w:rFonts w:ascii="Arial" w:hAnsi="Arial" w:cs="Arial"/>
          <w:sz w:val="20"/>
          <w:szCs w:val="20"/>
        </w:rPr>
        <w:t>późn</w:t>
      </w:r>
      <w:proofErr w:type="spellEnd"/>
      <w:r w:rsidRPr="00CB22FE">
        <w:rPr>
          <w:rFonts w:ascii="Arial" w:hAnsi="Arial" w:cs="Arial"/>
          <w:sz w:val="20"/>
          <w:szCs w:val="20"/>
        </w:rPr>
        <w:t>. zm.), dalej: RODO informujemy, że:</w:t>
      </w:r>
    </w:p>
    <w:p w14:paraId="268B79D3" w14:textId="18DFEB9F" w:rsidR="00186A25" w:rsidRPr="00CB22FE" w:rsidRDefault="00186A25" w:rsidP="00186A25">
      <w:pPr>
        <w:numPr>
          <w:ilvl w:val="0"/>
          <w:numId w:val="43"/>
        </w:numPr>
        <w:tabs>
          <w:tab w:val="left" w:pos="284"/>
        </w:tabs>
        <w:spacing w:after="0" w:line="276" w:lineRule="auto"/>
        <w:ind w:right="-2"/>
        <w:rPr>
          <w:rFonts w:ascii="Arial" w:hAnsi="Arial" w:cs="Arial"/>
          <w:sz w:val="20"/>
          <w:szCs w:val="20"/>
        </w:rPr>
      </w:pPr>
      <w:r w:rsidRPr="00CB22FE">
        <w:rPr>
          <w:rFonts w:ascii="Arial" w:hAnsi="Arial" w:cs="Arial"/>
          <w:sz w:val="20"/>
          <w:szCs w:val="20"/>
        </w:rPr>
        <w:t>Administratorem Pana/Pani danych osobowych jest Enea Ciepło sp. z o. o.</w:t>
      </w:r>
      <w:r w:rsidR="004208CB">
        <w:rPr>
          <w:rFonts w:ascii="Arial" w:hAnsi="Arial" w:cs="Arial"/>
          <w:sz w:val="20"/>
          <w:szCs w:val="20"/>
        </w:rPr>
        <w:t xml:space="preserve"> Ciepłownia Zachód</w:t>
      </w:r>
      <w:r w:rsidRPr="00CB22FE">
        <w:rPr>
          <w:rFonts w:ascii="Arial" w:hAnsi="Arial" w:cs="Arial"/>
          <w:sz w:val="20"/>
          <w:szCs w:val="20"/>
        </w:rPr>
        <w:t xml:space="preserve"> z siedzibą w Białymstoku, adres: ul. </w:t>
      </w:r>
      <w:proofErr w:type="spellStart"/>
      <w:r w:rsidR="00333BB1">
        <w:rPr>
          <w:rFonts w:ascii="Arial" w:hAnsi="Arial" w:cs="Arial"/>
          <w:sz w:val="20"/>
          <w:szCs w:val="20"/>
        </w:rPr>
        <w:t>Starosielce</w:t>
      </w:r>
      <w:proofErr w:type="spellEnd"/>
      <w:r w:rsidR="00333BB1">
        <w:rPr>
          <w:rFonts w:ascii="Arial" w:hAnsi="Arial" w:cs="Arial"/>
          <w:sz w:val="20"/>
          <w:szCs w:val="20"/>
        </w:rPr>
        <w:t xml:space="preserve"> 2/1</w:t>
      </w:r>
      <w:r w:rsidRPr="00CB22FE">
        <w:rPr>
          <w:rFonts w:ascii="Arial" w:hAnsi="Arial" w:cs="Arial"/>
          <w:sz w:val="20"/>
          <w:szCs w:val="20"/>
        </w:rPr>
        <w:t>; 15-</w:t>
      </w:r>
      <w:r w:rsidR="00333BB1">
        <w:rPr>
          <w:rFonts w:ascii="Arial" w:hAnsi="Arial" w:cs="Arial"/>
          <w:sz w:val="20"/>
          <w:szCs w:val="20"/>
        </w:rPr>
        <w:t>670</w:t>
      </w:r>
      <w:r w:rsidRPr="00CB22FE">
        <w:rPr>
          <w:rFonts w:ascii="Arial" w:hAnsi="Arial" w:cs="Arial"/>
          <w:sz w:val="20"/>
          <w:szCs w:val="20"/>
        </w:rPr>
        <w:t xml:space="preserve"> Białystok (dalej: Administrator). </w:t>
      </w:r>
    </w:p>
    <w:p w14:paraId="4FCD63AD" w14:textId="77777777" w:rsidR="00186A25" w:rsidRPr="00CB22FE" w:rsidRDefault="00186A25" w:rsidP="00186A25">
      <w:pPr>
        <w:numPr>
          <w:ilvl w:val="0"/>
          <w:numId w:val="43"/>
        </w:numPr>
        <w:tabs>
          <w:tab w:val="left" w:pos="284"/>
        </w:tabs>
        <w:spacing w:after="0" w:line="276" w:lineRule="auto"/>
        <w:ind w:right="-2"/>
        <w:rPr>
          <w:rFonts w:ascii="Arial" w:hAnsi="Arial" w:cs="Arial"/>
          <w:sz w:val="20"/>
          <w:szCs w:val="20"/>
        </w:rPr>
      </w:pPr>
      <w:r w:rsidRPr="00CB22FE">
        <w:rPr>
          <w:rFonts w:ascii="Arial" w:hAnsi="Arial" w:cs="Arial"/>
          <w:sz w:val="20"/>
          <w:szCs w:val="20"/>
        </w:rPr>
        <w:t>We wszystkich sprawach związanych z ochroną i przetwarzaniem danych osobowych można kontaktować się z Inspektorem Ochrony Danych ENEA Ciepło sp. z o.o. mailowo: eco.iod@enea.pl.</w:t>
      </w:r>
    </w:p>
    <w:p w14:paraId="1575BD64" w14:textId="77777777" w:rsidR="00186A25" w:rsidRPr="00CB22FE" w:rsidRDefault="00186A25" w:rsidP="00186A25">
      <w:pPr>
        <w:numPr>
          <w:ilvl w:val="0"/>
          <w:numId w:val="43"/>
        </w:numPr>
        <w:spacing w:after="0" w:line="276" w:lineRule="auto"/>
        <w:ind w:right="-2"/>
        <w:rPr>
          <w:rFonts w:ascii="Arial" w:hAnsi="Arial" w:cs="Arial"/>
          <w:sz w:val="20"/>
          <w:szCs w:val="20"/>
        </w:rPr>
      </w:pPr>
      <w:r w:rsidRPr="00CB22FE">
        <w:rPr>
          <w:rFonts w:ascii="Arial" w:hAnsi="Arial" w:cs="Arial"/>
          <w:sz w:val="20"/>
          <w:szCs w:val="20"/>
        </w:rPr>
        <w:t>Pana/Pani dane osobowe przetwarzane będą w celach:</w:t>
      </w:r>
    </w:p>
    <w:p w14:paraId="60EF5B20" w14:textId="77777777" w:rsidR="00186A25" w:rsidRPr="00CB22FE" w:rsidRDefault="00186A25" w:rsidP="00186A25">
      <w:pPr>
        <w:numPr>
          <w:ilvl w:val="0"/>
          <w:numId w:val="45"/>
        </w:numPr>
        <w:spacing w:after="0" w:line="276" w:lineRule="auto"/>
        <w:ind w:left="1276" w:right="-2" w:hanging="425"/>
        <w:rPr>
          <w:rFonts w:ascii="Arial" w:hAnsi="Arial" w:cs="Arial"/>
          <w:sz w:val="20"/>
          <w:szCs w:val="20"/>
        </w:rPr>
      </w:pPr>
      <w:r w:rsidRPr="00CB22FE">
        <w:rPr>
          <w:rFonts w:ascii="Arial" w:hAnsi="Arial" w:cs="Arial"/>
          <w:sz w:val="20"/>
          <w:szCs w:val="20"/>
        </w:rPr>
        <w:t>podjęcia czynności przed zawarciem Umowy, zawarcia Umowy, realizacji oraz rozliczenia Umowy na podstawie art. 6 ust. 1 lit. b) i f) RODO;</w:t>
      </w:r>
    </w:p>
    <w:p w14:paraId="5987C47F" w14:textId="77777777" w:rsidR="00186A25" w:rsidRPr="00CB22FE" w:rsidRDefault="00186A25" w:rsidP="00186A25">
      <w:pPr>
        <w:numPr>
          <w:ilvl w:val="0"/>
          <w:numId w:val="45"/>
        </w:numPr>
        <w:spacing w:after="0" w:line="276" w:lineRule="auto"/>
        <w:ind w:left="1276" w:right="-2" w:hanging="425"/>
        <w:rPr>
          <w:rFonts w:ascii="Arial" w:hAnsi="Arial" w:cs="Arial"/>
          <w:sz w:val="20"/>
          <w:szCs w:val="20"/>
        </w:rPr>
      </w:pPr>
      <w:r w:rsidRPr="00CB22FE">
        <w:rPr>
          <w:rFonts w:ascii="Arial" w:hAnsi="Arial" w:cs="Arial"/>
          <w:sz w:val="20"/>
          <w:szCs w:val="20"/>
        </w:rPr>
        <w:t>realizacji obowiązku prawnego sporządzenia i przechowywania dokumentacji na podstawie art. 6 ust. 1 lit. c) RODO;</w:t>
      </w:r>
    </w:p>
    <w:p w14:paraId="488A2F3A" w14:textId="77777777" w:rsidR="00186A25" w:rsidRPr="00CB22FE" w:rsidRDefault="00186A25" w:rsidP="00186A25">
      <w:pPr>
        <w:numPr>
          <w:ilvl w:val="0"/>
          <w:numId w:val="45"/>
        </w:numPr>
        <w:spacing w:after="0" w:line="276" w:lineRule="auto"/>
        <w:ind w:left="1276" w:right="-2" w:hanging="425"/>
        <w:rPr>
          <w:rFonts w:ascii="Arial" w:hAnsi="Arial" w:cs="Arial"/>
          <w:sz w:val="20"/>
          <w:szCs w:val="20"/>
        </w:rPr>
      </w:pPr>
      <w:r w:rsidRPr="00CB22FE">
        <w:rPr>
          <w:rFonts w:ascii="Arial" w:hAnsi="Arial" w:cs="Arial"/>
          <w:sz w:val="20"/>
          <w:szCs w:val="20"/>
        </w:rPr>
        <w:t xml:space="preserve">nawiązywania kontaktów w związku z Umową albo ustalenia, dochodzenia lub obrony roszczeń pomiędzy Panem/Panią a Administratorem, będących realizacją uzasadnionego interesu Administratora na podstawie art. 6 ust. 1 lit. f) RODO. </w:t>
      </w:r>
    </w:p>
    <w:p w14:paraId="78429DE8" w14:textId="77777777" w:rsidR="00186A25" w:rsidRPr="00CB22FE" w:rsidRDefault="00186A25" w:rsidP="00186A25">
      <w:pPr>
        <w:numPr>
          <w:ilvl w:val="0"/>
          <w:numId w:val="43"/>
        </w:numPr>
        <w:tabs>
          <w:tab w:val="left" w:pos="284"/>
        </w:tabs>
        <w:spacing w:after="0" w:line="276" w:lineRule="auto"/>
        <w:ind w:right="-2"/>
        <w:rPr>
          <w:rFonts w:ascii="Arial" w:hAnsi="Arial" w:cs="Arial"/>
          <w:sz w:val="20"/>
          <w:szCs w:val="20"/>
        </w:rPr>
      </w:pPr>
      <w:r w:rsidRPr="00CB22FE">
        <w:rPr>
          <w:rFonts w:ascii="Arial" w:hAnsi="Arial" w:cs="Arial"/>
          <w:sz w:val="20"/>
          <w:szCs w:val="20"/>
        </w:rPr>
        <w:t>Podanie przez Pana/Panią danych osobowych jest dobrowolne, ale niezbędne do realizacji usługi bądź umowy.</w:t>
      </w:r>
    </w:p>
    <w:p w14:paraId="2EB0C551" w14:textId="77777777" w:rsidR="00186A25" w:rsidRPr="00CB22FE" w:rsidRDefault="00186A25" w:rsidP="00186A25">
      <w:pPr>
        <w:numPr>
          <w:ilvl w:val="0"/>
          <w:numId w:val="43"/>
        </w:numPr>
        <w:tabs>
          <w:tab w:val="left" w:pos="284"/>
        </w:tabs>
        <w:spacing w:after="0" w:line="276" w:lineRule="auto"/>
        <w:ind w:right="-2"/>
        <w:rPr>
          <w:rFonts w:ascii="Arial" w:hAnsi="Arial" w:cs="Arial"/>
          <w:sz w:val="20"/>
          <w:szCs w:val="20"/>
        </w:rPr>
      </w:pPr>
      <w:r w:rsidRPr="00CB22FE">
        <w:rPr>
          <w:rFonts w:ascii="Arial" w:hAnsi="Arial" w:cs="Arial"/>
          <w:sz w:val="20"/>
          <w:szCs w:val="20"/>
        </w:rPr>
        <w:t>Pana/Pani dane osobowe będą przechowywane przez okres niezbędny dla realizacji umowy, po czym dane te będą przechowywane przez okres właściwy dla przedawnienia ewentualnych roszczeń. Administrator może przechowywać Pana/Pani dane osobowe przez dłuższy okres niż wskazany w poprzednim zdaniu, gdy wynika to z obowiązku nałożonego na Administratora przez przepisy powszechnie obowiązującego prawa.</w:t>
      </w:r>
    </w:p>
    <w:p w14:paraId="4E8E8DF7" w14:textId="77777777" w:rsidR="00186A25" w:rsidRPr="00CB22FE" w:rsidRDefault="00186A25" w:rsidP="00186A25">
      <w:pPr>
        <w:numPr>
          <w:ilvl w:val="0"/>
          <w:numId w:val="43"/>
        </w:numPr>
        <w:tabs>
          <w:tab w:val="left" w:pos="284"/>
        </w:tabs>
        <w:spacing w:after="0" w:line="276" w:lineRule="auto"/>
        <w:ind w:right="-2"/>
        <w:rPr>
          <w:rFonts w:ascii="Arial" w:hAnsi="Arial" w:cs="Arial"/>
          <w:sz w:val="20"/>
          <w:szCs w:val="20"/>
        </w:rPr>
      </w:pPr>
      <w:r w:rsidRPr="00CB22FE">
        <w:rPr>
          <w:rFonts w:ascii="Arial" w:hAnsi="Arial" w:cs="Arial"/>
          <w:sz w:val="20"/>
          <w:szCs w:val="20"/>
        </w:rPr>
        <w:t>Administrator może ujawnić Pana/Pani dane osobowe podmiotom upoważnionym na podstawie przepisów prawa. Ponadto odbiorcami, którym mogą być ujawnione Pana/Pani dane osobowe są podmioty, które świadczą Administratorowi usługi bankowe, prawne, doradcze, kurierskie, pocztowe. Administrator, jeżeli będzie to uzasadnione realizacją celu przetwarzania, może udostępnić lub powierzyć - w zależności od charakteru czynności prawnej- dane osobowe podmiotom z Grupy ENEA (</w:t>
      </w:r>
      <w:hyperlink r:id="rId18" w:history="1">
        <w:r w:rsidRPr="00CB22FE">
          <w:rPr>
            <w:rFonts w:ascii="Arial" w:hAnsi="Arial" w:cs="Arial"/>
            <w:color w:val="0000FF"/>
            <w:sz w:val="20"/>
            <w:szCs w:val="20"/>
            <w:u w:val="single"/>
          </w:rPr>
          <w:t>https://www.enea.pl/bip/grupa-kapitalowa-enea</w:t>
        </w:r>
      </w:hyperlink>
      <w:r w:rsidRPr="00CB22FE">
        <w:rPr>
          <w:rFonts w:ascii="Arial" w:hAnsi="Arial" w:cs="Arial"/>
          <w:sz w:val="20"/>
          <w:szCs w:val="20"/>
        </w:rPr>
        <w:t xml:space="preserve">),  dostawcom usług lub produktów działającym na jego rzecz, w szczególności podmiotom świadczącym Administratorowi usługi : IT, HR, księgowe, serwisowe, agencyjne, niszczenia dokumentów, agencyjne, prawne, szkoleniowe. Zgodnie z zawartymi z tymi podmiotami umowami powierzenia przetwarzania danych osobowych, Administrator wymaga od takich podmiotów, zgodnego z przepisami prawa, adekwatnego stopnia ochrony prywatności i bezpieczeństwa danych osobowych przetwarzanych przez te podmioty w imieniu Administratora. </w:t>
      </w:r>
    </w:p>
    <w:p w14:paraId="4DE918E4" w14:textId="77777777" w:rsidR="00186A25" w:rsidRPr="00CB22FE" w:rsidRDefault="00186A25" w:rsidP="00186A25">
      <w:pPr>
        <w:numPr>
          <w:ilvl w:val="0"/>
          <w:numId w:val="43"/>
        </w:numPr>
        <w:spacing w:after="0" w:line="276" w:lineRule="auto"/>
        <w:rPr>
          <w:rFonts w:ascii="Arial" w:hAnsi="Arial" w:cs="Arial"/>
          <w:sz w:val="20"/>
          <w:szCs w:val="20"/>
        </w:rPr>
      </w:pPr>
      <w:r w:rsidRPr="00CB22FE">
        <w:rPr>
          <w:rFonts w:ascii="Arial" w:hAnsi="Arial" w:cs="Arial"/>
          <w:sz w:val="20"/>
          <w:szCs w:val="20"/>
        </w:rPr>
        <w:t>Pana/Pani dane osobowe nie będą przekazywane do państwa trzeciego lub organizacji międzynarodowej.</w:t>
      </w:r>
    </w:p>
    <w:p w14:paraId="026CCCB5" w14:textId="77777777" w:rsidR="00186A25" w:rsidRPr="00CB22FE" w:rsidRDefault="00186A25" w:rsidP="00186A25">
      <w:pPr>
        <w:numPr>
          <w:ilvl w:val="0"/>
          <w:numId w:val="43"/>
        </w:numPr>
        <w:spacing w:after="0" w:line="276" w:lineRule="auto"/>
        <w:rPr>
          <w:rFonts w:ascii="Arial" w:hAnsi="Arial" w:cs="Arial"/>
          <w:sz w:val="20"/>
          <w:szCs w:val="20"/>
        </w:rPr>
      </w:pPr>
      <w:r w:rsidRPr="00CB22FE">
        <w:rPr>
          <w:rFonts w:ascii="Arial" w:hAnsi="Arial" w:cs="Arial"/>
          <w:sz w:val="20"/>
          <w:szCs w:val="20"/>
        </w:rPr>
        <w:t>Pana/Pani dane osobowe nie podlegają zautomatyzowanemu podejmowaniu decyzji, w tym profilowaniu związanemu z automatycznym podejmowaniem decyzji.</w:t>
      </w:r>
    </w:p>
    <w:p w14:paraId="22F5E21F" w14:textId="77777777" w:rsidR="00186A25" w:rsidRPr="00CB22FE" w:rsidRDefault="00186A25" w:rsidP="00186A25">
      <w:pPr>
        <w:numPr>
          <w:ilvl w:val="0"/>
          <w:numId w:val="43"/>
        </w:numPr>
        <w:tabs>
          <w:tab w:val="left" w:pos="284"/>
        </w:tabs>
        <w:spacing w:after="0" w:line="276" w:lineRule="auto"/>
        <w:ind w:right="-2"/>
        <w:rPr>
          <w:rFonts w:ascii="Arial" w:hAnsi="Arial" w:cs="Arial"/>
          <w:sz w:val="20"/>
          <w:szCs w:val="20"/>
        </w:rPr>
      </w:pPr>
      <w:r w:rsidRPr="00CB22FE">
        <w:rPr>
          <w:rFonts w:ascii="Arial" w:hAnsi="Arial" w:cs="Arial"/>
          <w:sz w:val="20"/>
          <w:szCs w:val="20"/>
        </w:rPr>
        <w:t>Ma Pan/Pani prawo żądania:</w:t>
      </w:r>
    </w:p>
    <w:p w14:paraId="4DF072BD" w14:textId="77777777" w:rsidR="00186A25" w:rsidRPr="00CB22FE" w:rsidRDefault="00186A25" w:rsidP="00186A25">
      <w:pPr>
        <w:numPr>
          <w:ilvl w:val="0"/>
          <w:numId w:val="44"/>
        </w:numPr>
        <w:tabs>
          <w:tab w:val="left" w:pos="284"/>
        </w:tabs>
        <w:spacing w:after="0" w:line="276" w:lineRule="auto"/>
        <w:ind w:left="1276" w:right="-2" w:hanging="425"/>
        <w:rPr>
          <w:rFonts w:ascii="Arial" w:hAnsi="Arial" w:cs="Arial"/>
          <w:sz w:val="20"/>
          <w:szCs w:val="20"/>
        </w:rPr>
      </w:pPr>
      <w:r w:rsidRPr="00CB22FE">
        <w:rPr>
          <w:rFonts w:ascii="Arial" w:hAnsi="Arial" w:cs="Arial"/>
          <w:sz w:val="20"/>
          <w:szCs w:val="20"/>
        </w:rPr>
        <w:t>dostępu do treści swoich danych - w granicach art. 15 RODO,</w:t>
      </w:r>
    </w:p>
    <w:p w14:paraId="1C6EA556" w14:textId="77777777" w:rsidR="00186A25" w:rsidRPr="00CB22FE" w:rsidRDefault="00186A25" w:rsidP="00186A25">
      <w:pPr>
        <w:numPr>
          <w:ilvl w:val="0"/>
          <w:numId w:val="44"/>
        </w:numPr>
        <w:tabs>
          <w:tab w:val="left" w:pos="284"/>
        </w:tabs>
        <w:spacing w:after="0" w:line="276" w:lineRule="auto"/>
        <w:ind w:left="1276" w:right="-2" w:hanging="425"/>
        <w:rPr>
          <w:rFonts w:ascii="Arial" w:hAnsi="Arial" w:cs="Arial"/>
          <w:sz w:val="20"/>
          <w:szCs w:val="20"/>
        </w:rPr>
      </w:pPr>
      <w:r w:rsidRPr="00CB22FE">
        <w:rPr>
          <w:rFonts w:ascii="Arial" w:hAnsi="Arial" w:cs="Arial"/>
          <w:sz w:val="20"/>
          <w:szCs w:val="20"/>
        </w:rPr>
        <w:t>sprostowania swoich danych – w granicach art. 16 RODO,</w:t>
      </w:r>
    </w:p>
    <w:p w14:paraId="5BC9A490" w14:textId="77777777" w:rsidR="00186A25" w:rsidRPr="00CB22FE" w:rsidRDefault="00186A25" w:rsidP="00186A25">
      <w:pPr>
        <w:numPr>
          <w:ilvl w:val="0"/>
          <w:numId w:val="44"/>
        </w:numPr>
        <w:tabs>
          <w:tab w:val="left" w:pos="284"/>
        </w:tabs>
        <w:spacing w:after="0" w:line="276" w:lineRule="auto"/>
        <w:ind w:left="1276" w:right="-2" w:hanging="425"/>
        <w:rPr>
          <w:rFonts w:ascii="Arial" w:hAnsi="Arial" w:cs="Arial"/>
          <w:sz w:val="20"/>
          <w:szCs w:val="20"/>
        </w:rPr>
      </w:pPr>
      <w:r w:rsidRPr="00CB22FE">
        <w:rPr>
          <w:rFonts w:ascii="Arial" w:hAnsi="Arial" w:cs="Arial"/>
          <w:sz w:val="20"/>
          <w:szCs w:val="20"/>
        </w:rPr>
        <w:t>usunięcia swoich danych - w granicach art. 17 RODO,</w:t>
      </w:r>
    </w:p>
    <w:p w14:paraId="61BB1DB9" w14:textId="77777777" w:rsidR="00186A25" w:rsidRPr="00CB22FE" w:rsidRDefault="00186A25" w:rsidP="00186A25">
      <w:pPr>
        <w:numPr>
          <w:ilvl w:val="0"/>
          <w:numId w:val="44"/>
        </w:numPr>
        <w:tabs>
          <w:tab w:val="left" w:pos="284"/>
        </w:tabs>
        <w:spacing w:after="0" w:line="276" w:lineRule="auto"/>
        <w:ind w:left="1276" w:right="-2" w:hanging="425"/>
        <w:rPr>
          <w:rFonts w:ascii="Arial" w:hAnsi="Arial" w:cs="Arial"/>
          <w:sz w:val="20"/>
          <w:szCs w:val="20"/>
        </w:rPr>
      </w:pPr>
      <w:r w:rsidRPr="00CB22FE">
        <w:rPr>
          <w:rFonts w:ascii="Arial" w:hAnsi="Arial" w:cs="Arial"/>
          <w:sz w:val="20"/>
          <w:szCs w:val="20"/>
        </w:rPr>
        <w:t>ograniczenia przetwarzania - w granicach art. 18 RODO,</w:t>
      </w:r>
    </w:p>
    <w:p w14:paraId="6270343F" w14:textId="77777777" w:rsidR="00186A25" w:rsidRPr="00CB22FE" w:rsidRDefault="00186A25" w:rsidP="00186A25">
      <w:pPr>
        <w:numPr>
          <w:ilvl w:val="0"/>
          <w:numId w:val="44"/>
        </w:numPr>
        <w:tabs>
          <w:tab w:val="left" w:pos="284"/>
        </w:tabs>
        <w:spacing w:after="0" w:line="276" w:lineRule="auto"/>
        <w:ind w:left="1276" w:right="-2" w:hanging="425"/>
        <w:rPr>
          <w:rFonts w:ascii="Arial" w:hAnsi="Arial" w:cs="Arial"/>
          <w:sz w:val="20"/>
          <w:szCs w:val="20"/>
        </w:rPr>
      </w:pPr>
      <w:r w:rsidRPr="00CB22FE">
        <w:rPr>
          <w:rFonts w:ascii="Arial" w:hAnsi="Arial" w:cs="Arial"/>
          <w:sz w:val="20"/>
          <w:szCs w:val="20"/>
        </w:rPr>
        <w:t>przenoszenia danych - w granicach art. 20 RODO,</w:t>
      </w:r>
    </w:p>
    <w:p w14:paraId="05914043" w14:textId="77777777" w:rsidR="00186A25" w:rsidRPr="00CB22FE" w:rsidRDefault="00186A25" w:rsidP="00186A25">
      <w:pPr>
        <w:numPr>
          <w:ilvl w:val="0"/>
          <w:numId w:val="44"/>
        </w:numPr>
        <w:tabs>
          <w:tab w:val="left" w:pos="284"/>
        </w:tabs>
        <w:spacing w:after="0" w:line="276" w:lineRule="auto"/>
        <w:ind w:left="1276" w:right="-2" w:hanging="425"/>
        <w:rPr>
          <w:rFonts w:ascii="Arial" w:hAnsi="Arial" w:cs="Arial"/>
          <w:sz w:val="20"/>
          <w:szCs w:val="20"/>
        </w:rPr>
      </w:pPr>
      <w:r w:rsidRPr="00CB22FE">
        <w:rPr>
          <w:rFonts w:ascii="Arial" w:hAnsi="Arial" w:cs="Arial"/>
          <w:sz w:val="20"/>
          <w:szCs w:val="20"/>
        </w:rPr>
        <w:t>wniesienia sprzeciwu (w przypadku przetwarzania na podstawie art. 6 ust. 1 lit. f) RODO – w granicach art. 21.</w:t>
      </w:r>
    </w:p>
    <w:p w14:paraId="305B08FB" w14:textId="77777777" w:rsidR="00186A25" w:rsidRPr="00CB22FE" w:rsidRDefault="00186A25" w:rsidP="00186A25">
      <w:pPr>
        <w:numPr>
          <w:ilvl w:val="0"/>
          <w:numId w:val="43"/>
        </w:numPr>
        <w:tabs>
          <w:tab w:val="left" w:pos="284"/>
        </w:tabs>
        <w:spacing w:after="0" w:line="276" w:lineRule="auto"/>
        <w:ind w:right="-2"/>
        <w:rPr>
          <w:rFonts w:ascii="Arial" w:hAnsi="Arial" w:cs="Arial"/>
          <w:sz w:val="20"/>
          <w:szCs w:val="20"/>
        </w:rPr>
      </w:pPr>
      <w:r w:rsidRPr="00CB22FE">
        <w:rPr>
          <w:rFonts w:ascii="Arial" w:hAnsi="Arial" w:cs="Arial"/>
          <w:sz w:val="20"/>
          <w:szCs w:val="20"/>
        </w:rPr>
        <w:t xml:space="preserve">Realizacja powyższych praw może odbywać się poprzez przesłanie swoich żądań na adres e - mail Inspektora Ochrony Danych (eco.iod@enea.pl). </w:t>
      </w:r>
    </w:p>
    <w:p w14:paraId="2F745954" w14:textId="77777777" w:rsidR="00186A25" w:rsidRPr="00CB22FE" w:rsidRDefault="00186A25" w:rsidP="00186A25">
      <w:pPr>
        <w:numPr>
          <w:ilvl w:val="0"/>
          <w:numId w:val="43"/>
        </w:numPr>
        <w:tabs>
          <w:tab w:val="left" w:pos="284"/>
        </w:tabs>
        <w:spacing w:after="0" w:line="276" w:lineRule="auto"/>
        <w:ind w:right="-2"/>
        <w:rPr>
          <w:rFonts w:ascii="Arial" w:hAnsi="Arial" w:cs="Arial"/>
          <w:sz w:val="20"/>
          <w:szCs w:val="20"/>
        </w:rPr>
      </w:pPr>
      <w:r w:rsidRPr="00CB22FE">
        <w:rPr>
          <w:rFonts w:ascii="Arial" w:hAnsi="Arial" w:cs="Arial"/>
          <w:sz w:val="20"/>
          <w:szCs w:val="20"/>
        </w:rPr>
        <w:lastRenderedPageBreak/>
        <w:t>Jednocześnie informujemy, że przysługuje Panu/Pani prawo wniesienia skargi do Prezesa Urzędu Ochrony Danych Osobowych, gdy uzna Pan/Pani, iż przetwarzanie danych osobowych dotyczących Pana/Pani narusza przepisy.</w:t>
      </w:r>
    </w:p>
    <w:p w14:paraId="1D93C4AF" w14:textId="77777777" w:rsidR="00186A25" w:rsidRPr="00CB22FE" w:rsidRDefault="00186A25" w:rsidP="00186A25">
      <w:pPr>
        <w:tabs>
          <w:tab w:val="left" w:pos="284"/>
        </w:tabs>
        <w:spacing w:line="276" w:lineRule="auto"/>
        <w:ind w:right="-2"/>
        <w:rPr>
          <w:rFonts w:ascii="Arial" w:hAnsi="Arial" w:cs="Arial"/>
          <w:sz w:val="20"/>
          <w:szCs w:val="20"/>
        </w:rPr>
      </w:pPr>
    </w:p>
    <w:p w14:paraId="48ED26E5" w14:textId="77777777" w:rsidR="00186A25" w:rsidRPr="00CB22FE" w:rsidRDefault="00186A25" w:rsidP="00186A25">
      <w:pPr>
        <w:tabs>
          <w:tab w:val="left" w:pos="284"/>
        </w:tabs>
        <w:spacing w:line="276" w:lineRule="auto"/>
        <w:ind w:right="-2"/>
        <w:rPr>
          <w:rFonts w:ascii="Arial" w:hAnsi="Arial" w:cs="Arial"/>
          <w:b/>
          <w:bCs/>
          <w:sz w:val="20"/>
          <w:szCs w:val="20"/>
        </w:rPr>
      </w:pPr>
      <w:r w:rsidRPr="00CB22FE">
        <w:rPr>
          <w:rFonts w:ascii="Arial" w:hAnsi="Arial" w:cs="Arial"/>
          <w:b/>
          <w:bCs/>
          <w:sz w:val="20"/>
          <w:szCs w:val="20"/>
        </w:rPr>
        <w:t xml:space="preserve">Ponadto w przypadku gdy jest Pan/Pani </w:t>
      </w:r>
      <w:r w:rsidRPr="00CB22FE">
        <w:rPr>
          <w:rFonts w:ascii="Arial" w:hAnsi="Arial" w:cs="Arial"/>
          <w:b/>
          <w:bCs/>
          <w:sz w:val="20"/>
          <w:szCs w:val="20"/>
          <w:u w:val="single"/>
        </w:rPr>
        <w:t>Współmałżonkiem</w:t>
      </w:r>
      <w:r w:rsidRPr="00CB22FE">
        <w:rPr>
          <w:rFonts w:ascii="Arial" w:hAnsi="Arial" w:cs="Arial"/>
          <w:b/>
          <w:bCs/>
          <w:sz w:val="20"/>
          <w:szCs w:val="20"/>
        </w:rPr>
        <w:t xml:space="preserve"> Kontrahenta zgodnie z art. 14 RODO informujemy, iż:</w:t>
      </w:r>
    </w:p>
    <w:p w14:paraId="4CF9F74E" w14:textId="77777777" w:rsidR="00186A25" w:rsidRPr="00CB22FE" w:rsidRDefault="00186A25" w:rsidP="00186A25">
      <w:pPr>
        <w:tabs>
          <w:tab w:val="left" w:pos="284"/>
        </w:tabs>
        <w:spacing w:line="276" w:lineRule="auto"/>
        <w:ind w:right="-2"/>
        <w:rPr>
          <w:rFonts w:ascii="Arial" w:hAnsi="Arial" w:cs="Arial"/>
          <w:sz w:val="20"/>
          <w:szCs w:val="20"/>
        </w:rPr>
      </w:pPr>
    </w:p>
    <w:p w14:paraId="2C915C8E" w14:textId="77777777" w:rsidR="00186A25" w:rsidRPr="00CB22FE" w:rsidRDefault="00186A25" w:rsidP="00186A25">
      <w:pPr>
        <w:tabs>
          <w:tab w:val="left" w:pos="284"/>
        </w:tabs>
        <w:spacing w:line="276" w:lineRule="auto"/>
        <w:ind w:right="-2"/>
        <w:rPr>
          <w:rFonts w:ascii="Arial" w:hAnsi="Arial" w:cs="Arial"/>
          <w:sz w:val="20"/>
          <w:szCs w:val="20"/>
        </w:rPr>
      </w:pPr>
      <w:r w:rsidRPr="00CB22FE">
        <w:rPr>
          <w:rFonts w:ascii="Arial" w:hAnsi="Arial" w:cs="Arial"/>
          <w:b/>
          <w:bCs/>
          <w:sz w:val="20"/>
          <w:szCs w:val="20"/>
        </w:rPr>
        <w:t xml:space="preserve">[Źródło pochodzenia danych] </w:t>
      </w:r>
      <w:r w:rsidRPr="00CB22FE">
        <w:rPr>
          <w:rFonts w:ascii="Arial" w:hAnsi="Arial" w:cs="Arial"/>
          <w:sz w:val="20"/>
          <w:szCs w:val="20"/>
        </w:rPr>
        <w:t>Pana/Pani</w:t>
      </w:r>
      <w:r w:rsidRPr="00CB22FE">
        <w:rPr>
          <w:rFonts w:ascii="Arial" w:hAnsi="Arial" w:cs="Arial"/>
          <w:b/>
          <w:bCs/>
          <w:sz w:val="20"/>
          <w:szCs w:val="20"/>
        </w:rPr>
        <w:t xml:space="preserve"> </w:t>
      </w:r>
      <w:r w:rsidRPr="00CB22FE">
        <w:rPr>
          <w:rFonts w:ascii="Arial" w:hAnsi="Arial" w:cs="Arial"/>
          <w:sz w:val="20"/>
          <w:szCs w:val="20"/>
        </w:rPr>
        <w:t>dane osobowe zostały pozyskane</w:t>
      </w:r>
      <w:r w:rsidRPr="00CB22FE">
        <w:rPr>
          <w:rFonts w:ascii="Arial" w:hAnsi="Arial" w:cs="Arial"/>
          <w:b/>
          <w:bCs/>
          <w:sz w:val="20"/>
          <w:szCs w:val="20"/>
        </w:rPr>
        <w:t xml:space="preserve"> </w:t>
      </w:r>
      <w:r w:rsidRPr="00CB22FE">
        <w:rPr>
          <w:rFonts w:ascii="Arial" w:hAnsi="Arial" w:cs="Arial"/>
          <w:sz w:val="20"/>
          <w:szCs w:val="20"/>
        </w:rPr>
        <w:t>przez Administratora od kontrahenta, który wskazał Pana/Panią jako swojego współmałżonka w związku z zawarciem i wykonaniem Umowy.</w:t>
      </w:r>
    </w:p>
    <w:p w14:paraId="5F9878AB" w14:textId="77777777" w:rsidR="00186A25" w:rsidRPr="00CB22FE" w:rsidRDefault="00186A25" w:rsidP="00186A25">
      <w:pPr>
        <w:tabs>
          <w:tab w:val="left" w:pos="284"/>
        </w:tabs>
        <w:spacing w:line="276" w:lineRule="auto"/>
        <w:ind w:right="-2"/>
        <w:rPr>
          <w:rFonts w:ascii="Arial" w:hAnsi="Arial" w:cs="Arial"/>
          <w:sz w:val="20"/>
          <w:szCs w:val="20"/>
        </w:rPr>
      </w:pPr>
      <w:r w:rsidRPr="00CB22FE">
        <w:rPr>
          <w:rFonts w:ascii="Arial" w:hAnsi="Arial" w:cs="Arial"/>
          <w:b/>
          <w:bCs/>
          <w:sz w:val="20"/>
          <w:szCs w:val="20"/>
        </w:rPr>
        <w:t xml:space="preserve">[Kategorie odnośnych danych osobowych] </w:t>
      </w:r>
      <w:r w:rsidRPr="00CB22FE">
        <w:rPr>
          <w:rFonts w:ascii="Arial" w:hAnsi="Arial" w:cs="Arial"/>
          <w:sz w:val="20"/>
          <w:szCs w:val="20"/>
        </w:rPr>
        <w:t>imię i nazwisko, informacja czy pomiędzy małżonkami istnieje małżeńska wspólność ustawowa majątkowa, a także numer PESEL.</w:t>
      </w:r>
    </w:p>
    <w:p w14:paraId="775A2417" w14:textId="77777777" w:rsidR="00186A25" w:rsidRPr="00CB22FE" w:rsidRDefault="00186A25" w:rsidP="00186A25">
      <w:pPr>
        <w:tabs>
          <w:tab w:val="left" w:pos="284"/>
        </w:tabs>
        <w:spacing w:line="276" w:lineRule="auto"/>
        <w:ind w:right="-2"/>
        <w:rPr>
          <w:rFonts w:ascii="Arial" w:hAnsi="Arial" w:cs="Arial"/>
          <w:sz w:val="20"/>
          <w:szCs w:val="20"/>
        </w:rPr>
      </w:pPr>
    </w:p>
    <w:p w14:paraId="58277CBE" w14:textId="77777777" w:rsidR="00186A25" w:rsidRPr="00CB22FE" w:rsidRDefault="00186A25" w:rsidP="00186A25">
      <w:pPr>
        <w:pStyle w:val="akapit"/>
        <w:tabs>
          <w:tab w:val="left" w:pos="5355"/>
        </w:tabs>
        <w:spacing w:before="0" w:after="0" w:line="240" w:lineRule="auto"/>
        <w:rPr>
          <w:rFonts w:ascii="Arial" w:hAnsi="Arial" w:cs="Arial"/>
          <w:sz w:val="20"/>
          <w:szCs w:val="20"/>
        </w:rPr>
      </w:pPr>
      <w:r w:rsidRPr="00CB22FE">
        <w:rPr>
          <w:rFonts w:ascii="Arial" w:hAnsi="Arial" w:cs="Arial"/>
          <w:sz w:val="20"/>
          <w:szCs w:val="20"/>
        </w:rPr>
        <w:t>W przypadku gdy kategorie odnośnych danych osobowych wykraczać będą poza te wskazane powyżej, wówczas kontrahent zobowiązuje się, że przy dopełnianiu obowiązku informacyjnego - wobec tej Osoby Fizycznej, od której dane osobowe bezpośrednio lub pośrednio pozyskał w celu realizacji Umowy - wskaże tej Osobie Fizycznej wszystkie kategorie odnośnych danych osobowych.</w:t>
      </w:r>
    </w:p>
    <w:p w14:paraId="675DF8BF" w14:textId="77777777" w:rsidR="001F5C84" w:rsidRDefault="001F5C84">
      <w:pPr>
        <w:spacing w:after="160" w:line="259" w:lineRule="auto"/>
        <w:ind w:left="0" w:firstLine="0"/>
        <w:jc w:val="left"/>
        <w:rPr>
          <w:rFonts w:ascii="Arial" w:hAnsi="Arial" w:cs="Arial"/>
          <w:b/>
          <w:sz w:val="20"/>
          <w:szCs w:val="20"/>
        </w:rPr>
      </w:pPr>
      <w:r>
        <w:rPr>
          <w:rFonts w:ascii="Arial" w:hAnsi="Arial" w:cs="Arial"/>
          <w:b/>
          <w:sz w:val="20"/>
          <w:szCs w:val="20"/>
        </w:rPr>
        <w:br w:type="page"/>
      </w:r>
    </w:p>
    <w:p w14:paraId="77AAC068" w14:textId="686C6DC6" w:rsidR="00186A25" w:rsidRPr="00CB22FE" w:rsidRDefault="00186A25" w:rsidP="00C96504">
      <w:pPr>
        <w:ind w:left="7788" w:firstLine="0"/>
        <w:jc w:val="center"/>
        <w:rPr>
          <w:rFonts w:ascii="Arial" w:hAnsi="Arial" w:cs="Arial"/>
          <w:b/>
          <w:sz w:val="20"/>
          <w:szCs w:val="20"/>
        </w:rPr>
      </w:pPr>
      <w:r w:rsidRPr="00CB22FE">
        <w:rPr>
          <w:rFonts w:ascii="Arial" w:hAnsi="Arial" w:cs="Arial"/>
          <w:b/>
          <w:sz w:val="20"/>
          <w:szCs w:val="20"/>
        </w:rPr>
        <w:lastRenderedPageBreak/>
        <w:t xml:space="preserve">Załącznik nr </w:t>
      </w:r>
      <w:r w:rsidR="00A96FE6">
        <w:rPr>
          <w:rFonts w:ascii="Arial" w:hAnsi="Arial" w:cs="Arial"/>
          <w:b/>
          <w:sz w:val="20"/>
          <w:szCs w:val="20"/>
        </w:rPr>
        <w:t>4</w:t>
      </w:r>
    </w:p>
    <w:p w14:paraId="6CA45455" w14:textId="77777777" w:rsidR="00186A25" w:rsidRPr="00CB22FE" w:rsidRDefault="00186A25" w:rsidP="00186A25">
      <w:pPr>
        <w:jc w:val="center"/>
        <w:rPr>
          <w:rFonts w:ascii="Arial" w:hAnsi="Arial" w:cs="Arial"/>
          <w:b/>
          <w:sz w:val="20"/>
          <w:szCs w:val="20"/>
        </w:rPr>
      </w:pPr>
      <w:r w:rsidRPr="00CB22FE">
        <w:rPr>
          <w:rFonts w:ascii="Arial" w:hAnsi="Arial" w:cs="Arial"/>
          <w:b/>
          <w:sz w:val="20"/>
          <w:szCs w:val="20"/>
        </w:rPr>
        <w:t>KLAUZULA INFORMACYJNA</w:t>
      </w:r>
    </w:p>
    <w:p w14:paraId="77443923" w14:textId="77777777" w:rsidR="00186A25" w:rsidRPr="00CB22FE" w:rsidRDefault="00186A25" w:rsidP="00186A25">
      <w:pPr>
        <w:jc w:val="center"/>
        <w:rPr>
          <w:rFonts w:ascii="Arial" w:hAnsi="Arial" w:cs="Arial"/>
          <w:b/>
          <w:sz w:val="20"/>
          <w:szCs w:val="20"/>
        </w:rPr>
      </w:pPr>
      <w:r w:rsidRPr="00CB22FE">
        <w:rPr>
          <w:rFonts w:ascii="Arial" w:hAnsi="Arial" w:cs="Arial"/>
          <w:b/>
          <w:sz w:val="20"/>
          <w:szCs w:val="20"/>
        </w:rPr>
        <w:t>DLA OSÓB WCHODZĄCYCH/WJEŻDŻAJĄCYCH NA TEREN</w:t>
      </w:r>
    </w:p>
    <w:p w14:paraId="0F50E216" w14:textId="1CC03733" w:rsidR="00186A25" w:rsidRPr="00CB22FE" w:rsidRDefault="00186A25" w:rsidP="00186A25">
      <w:pPr>
        <w:jc w:val="center"/>
        <w:rPr>
          <w:rFonts w:ascii="Arial" w:hAnsi="Arial" w:cs="Arial"/>
          <w:b/>
          <w:sz w:val="20"/>
          <w:szCs w:val="20"/>
        </w:rPr>
      </w:pPr>
      <w:r w:rsidRPr="00CB22FE">
        <w:rPr>
          <w:rFonts w:ascii="Arial" w:hAnsi="Arial" w:cs="Arial"/>
          <w:b/>
          <w:sz w:val="20"/>
          <w:szCs w:val="20"/>
        </w:rPr>
        <w:t xml:space="preserve">ENEA CIEPŁO SP. Z O.O. </w:t>
      </w:r>
      <w:r w:rsidR="00F45F79">
        <w:rPr>
          <w:rFonts w:ascii="Arial" w:hAnsi="Arial" w:cs="Arial"/>
          <w:b/>
          <w:sz w:val="20"/>
          <w:szCs w:val="20"/>
        </w:rPr>
        <w:t xml:space="preserve">CIEPŁOWNIA ZACHÓD </w:t>
      </w:r>
      <w:r w:rsidRPr="00CB22FE">
        <w:rPr>
          <w:rFonts w:ascii="Arial" w:hAnsi="Arial" w:cs="Arial"/>
          <w:b/>
          <w:sz w:val="20"/>
          <w:szCs w:val="20"/>
        </w:rPr>
        <w:t>BIAŁYSTOK Z SIEDZIBĄ W BIAŁYMSTOKU</w:t>
      </w:r>
    </w:p>
    <w:p w14:paraId="2CFE2EE6" w14:textId="77777777" w:rsidR="00186A25" w:rsidRPr="00CB22FE" w:rsidRDefault="00186A25" w:rsidP="00186A25">
      <w:pPr>
        <w:jc w:val="center"/>
        <w:rPr>
          <w:rFonts w:ascii="Arial" w:hAnsi="Arial" w:cs="Arial"/>
          <w:b/>
          <w:sz w:val="20"/>
          <w:szCs w:val="20"/>
        </w:rPr>
      </w:pPr>
      <w:r w:rsidRPr="00CB22FE">
        <w:rPr>
          <w:rFonts w:ascii="Arial" w:hAnsi="Arial" w:cs="Arial"/>
          <w:b/>
          <w:sz w:val="20"/>
          <w:szCs w:val="20"/>
        </w:rPr>
        <w:t>ORAZ W ZAKRESIE MONITORINGU WIZYJNEGO</w:t>
      </w:r>
    </w:p>
    <w:p w14:paraId="2E59FD48" w14:textId="77777777" w:rsidR="00186A25" w:rsidRPr="00CB22FE" w:rsidRDefault="00186A25" w:rsidP="00186A25">
      <w:pPr>
        <w:jc w:val="center"/>
        <w:rPr>
          <w:rFonts w:ascii="Arial" w:hAnsi="Arial" w:cs="Arial"/>
          <w:sz w:val="20"/>
          <w:szCs w:val="20"/>
        </w:rPr>
      </w:pPr>
    </w:p>
    <w:p w14:paraId="4D5670D2" w14:textId="77777777" w:rsidR="00186A25" w:rsidRPr="00CB22FE" w:rsidRDefault="00186A25" w:rsidP="00186A25">
      <w:pPr>
        <w:ind w:left="708" w:firstLine="708"/>
        <w:rPr>
          <w:rFonts w:ascii="Arial" w:hAnsi="Arial" w:cs="Arial"/>
          <w:sz w:val="20"/>
          <w:szCs w:val="20"/>
        </w:rPr>
      </w:pPr>
      <w:r w:rsidRPr="00CB22FE">
        <w:rPr>
          <w:rFonts w:ascii="Arial" w:hAnsi="Arial" w:cs="Arial"/>
          <w:sz w:val="20"/>
          <w:szCs w:val="20"/>
        </w:rPr>
        <w:t xml:space="preserve">Zgodnie z art. 13  ust. 1 i ust. 2 Rozporządzenia Parlamentu Europejskiego i Rady (UE) 2016/679 z dnia 27 kwietnia 2016 r. w sprawie ochrony osób fizycznych w związku z przetwarzaniem danych osobowych w sprawie swobodnego przepływu takich danych oraz uchylenia dyrektywy 95/45/WE (dalej: RODO), informujemy: </w:t>
      </w:r>
    </w:p>
    <w:p w14:paraId="083314F0" w14:textId="3FECDE46" w:rsidR="00186A25" w:rsidRPr="00CB22FE" w:rsidRDefault="00186A25" w:rsidP="00186A25">
      <w:pPr>
        <w:pStyle w:val="Akapitzlist"/>
        <w:numPr>
          <w:ilvl w:val="0"/>
          <w:numId w:val="48"/>
        </w:numPr>
        <w:spacing w:after="0" w:line="276" w:lineRule="auto"/>
        <w:rPr>
          <w:rFonts w:ascii="Arial" w:hAnsi="Arial" w:cs="Arial"/>
          <w:sz w:val="20"/>
          <w:szCs w:val="20"/>
        </w:rPr>
      </w:pPr>
      <w:r w:rsidRPr="00CB22FE">
        <w:rPr>
          <w:rFonts w:ascii="Arial" w:hAnsi="Arial" w:cs="Arial"/>
          <w:sz w:val="20"/>
          <w:szCs w:val="20"/>
        </w:rPr>
        <w:t xml:space="preserve">Administratorem danych osobowych osób trzecich jest Enea Ciepło spółka z ograniczoną odpowiedzialnością z siedzibą w Białymstoku, adres: ul. Warszawska 27, 15-062 Białystok, natomiast danych osobowych pracowników oraz osób świadczących usługi na podstawie umów cywilnoprawnych w Enea Ciepło spółka z ograniczoną odpowiedzialnością </w:t>
      </w:r>
      <w:r w:rsidR="004208CB">
        <w:rPr>
          <w:rFonts w:ascii="Arial" w:hAnsi="Arial" w:cs="Arial"/>
          <w:sz w:val="20"/>
          <w:szCs w:val="20"/>
        </w:rPr>
        <w:t>Ciepłownia Zachód</w:t>
      </w:r>
      <w:r w:rsidRPr="00CB22FE">
        <w:rPr>
          <w:rFonts w:ascii="Arial" w:hAnsi="Arial" w:cs="Arial"/>
          <w:sz w:val="20"/>
          <w:szCs w:val="20"/>
        </w:rPr>
        <w:t xml:space="preserve"> </w:t>
      </w:r>
      <w:r w:rsidR="004208CB">
        <w:rPr>
          <w:rFonts w:ascii="Arial" w:hAnsi="Arial" w:cs="Arial"/>
          <w:sz w:val="20"/>
          <w:szCs w:val="20"/>
        </w:rPr>
        <w:t xml:space="preserve">z </w:t>
      </w:r>
      <w:r w:rsidRPr="00CB22FE">
        <w:rPr>
          <w:rFonts w:ascii="Arial" w:hAnsi="Arial" w:cs="Arial"/>
          <w:sz w:val="20"/>
          <w:szCs w:val="20"/>
        </w:rPr>
        <w:t xml:space="preserve">siedzibą w Białymstoku, adres: ul. </w:t>
      </w:r>
      <w:proofErr w:type="spellStart"/>
      <w:r w:rsidR="00F45F79">
        <w:rPr>
          <w:rFonts w:ascii="Arial" w:hAnsi="Arial" w:cs="Arial"/>
          <w:sz w:val="20"/>
          <w:szCs w:val="20"/>
        </w:rPr>
        <w:t>Starosielce</w:t>
      </w:r>
      <w:proofErr w:type="spellEnd"/>
      <w:r w:rsidR="00F45F79">
        <w:rPr>
          <w:rFonts w:ascii="Arial" w:hAnsi="Arial" w:cs="Arial"/>
          <w:sz w:val="20"/>
          <w:szCs w:val="20"/>
        </w:rPr>
        <w:t xml:space="preserve"> 2/1</w:t>
      </w:r>
      <w:r w:rsidR="00F45F79" w:rsidRPr="00CB22FE">
        <w:rPr>
          <w:rFonts w:ascii="Arial" w:hAnsi="Arial" w:cs="Arial"/>
          <w:sz w:val="20"/>
          <w:szCs w:val="20"/>
        </w:rPr>
        <w:t xml:space="preserve"> , 15-</w:t>
      </w:r>
      <w:r w:rsidR="00F45F79">
        <w:rPr>
          <w:rFonts w:ascii="Arial" w:hAnsi="Arial" w:cs="Arial"/>
          <w:sz w:val="20"/>
          <w:szCs w:val="20"/>
        </w:rPr>
        <w:t>670</w:t>
      </w:r>
      <w:r w:rsidR="00F45F79" w:rsidRPr="00CB22FE">
        <w:rPr>
          <w:rFonts w:ascii="Arial" w:hAnsi="Arial" w:cs="Arial"/>
          <w:sz w:val="20"/>
          <w:szCs w:val="20"/>
        </w:rPr>
        <w:t xml:space="preserve"> </w:t>
      </w:r>
      <w:r w:rsidRPr="00CB22FE">
        <w:rPr>
          <w:rFonts w:ascii="Arial" w:hAnsi="Arial" w:cs="Arial"/>
          <w:sz w:val="20"/>
          <w:szCs w:val="20"/>
        </w:rPr>
        <w:t xml:space="preserve">Białystok.  </w:t>
      </w:r>
    </w:p>
    <w:p w14:paraId="2AB6FD33" w14:textId="77777777" w:rsidR="00186A25" w:rsidRPr="00CB22FE" w:rsidRDefault="00186A25" w:rsidP="00186A25">
      <w:pPr>
        <w:pStyle w:val="Akapitzlist"/>
        <w:numPr>
          <w:ilvl w:val="0"/>
          <w:numId w:val="48"/>
        </w:numPr>
        <w:spacing w:after="0" w:line="276" w:lineRule="auto"/>
        <w:rPr>
          <w:rFonts w:ascii="Arial" w:hAnsi="Arial" w:cs="Arial"/>
          <w:sz w:val="20"/>
          <w:szCs w:val="20"/>
        </w:rPr>
      </w:pPr>
      <w:r w:rsidRPr="00CB22FE">
        <w:rPr>
          <w:rFonts w:ascii="Arial" w:hAnsi="Arial" w:cs="Arial"/>
          <w:sz w:val="20"/>
          <w:szCs w:val="20"/>
        </w:rPr>
        <w:t xml:space="preserve">Wyznaczony został Inspektor Ochrony Danych, z którym można się kontaktować w sprawach dotyczących przetwarzania danych osobowych oraz korzystania z praw związanych z przetwarzaniem danych poprzez kontakt elektroniczny pod adresem e-mail: </w:t>
      </w:r>
    </w:p>
    <w:p w14:paraId="491C6857" w14:textId="77777777" w:rsidR="00186A25" w:rsidRPr="00CB22FE" w:rsidRDefault="00186A25" w:rsidP="00186A25">
      <w:pPr>
        <w:pStyle w:val="Akapitzlist"/>
        <w:numPr>
          <w:ilvl w:val="0"/>
          <w:numId w:val="50"/>
        </w:numPr>
        <w:spacing w:after="0" w:line="276" w:lineRule="auto"/>
        <w:rPr>
          <w:rFonts w:ascii="Arial" w:hAnsi="Arial" w:cs="Arial"/>
          <w:sz w:val="20"/>
          <w:szCs w:val="20"/>
        </w:rPr>
      </w:pPr>
      <w:hyperlink r:id="rId19" w:history="1">
        <w:r w:rsidRPr="00CB22FE">
          <w:rPr>
            <w:rStyle w:val="Hipercze"/>
            <w:rFonts w:ascii="Arial" w:eastAsiaTheme="majorEastAsia" w:hAnsi="Arial" w:cs="Arial"/>
            <w:sz w:val="20"/>
            <w:szCs w:val="20"/>
          </w:rPr>
          <w:t>eco.iod@enea.pl</w:t>
        </w:r>
      </w:hyperlink>
      <w:r w:rsidRPr="00CB22FE">
        <w:rPr>
          <w:rFonts w:ascii="Arial" w:hAnsi="Arial" w:cs="Arial"/>
          <w:sz w:val="20"/>
          <w:szCs w:val="20"/>
        </w:rPr>
        <w:t xml:space="preserve"> dla osób trzecich,</w:t>
      </w:r>
    </w:p>
    <w:p w14:paraId="44277C42" w14:textId="488B22FD" w:rsidR="00186A25" w:rsidRPr="00CB22FE" w:rsidRDefault="00186A25" w:rsidP="00186A25">
      <w:pPr>
        <w:pStyle w:val="Akapitzlist"/>
        <w:numPr>
          <w:ilvl w:val="0"/>
          <w:numId w:val="48"/>
        </w:numPr>
        <w:spacing w:after="160" w:line="276" w:lineRule="auto"/>
        <w:rPr>
          <w:rFonts w:ascii="Arial" w:hAnsi="Arial" w:cs="Arial"/>
          <w:sz w:val="20"/>
          <w:szCs w:val="20"/>
        </w:rPr>
      </w:pPr>
      <w:r w:rsidRPr="00CB22FE">
        <w:rPr>
          <w:rFonts w:ascii="Arial" w:hAnsi="Arial" w:cs="Arial"/>
          <w:sz w:val="20"/>
          <w:szCs w:val="20"/>
        </w:rPr>
        <w:t xml:space="preserve">Obiekt, w którym prowadzony jest monitoring wizyjny to teren nieruchomości przy ul. </w:t>
      </w:r>
      <w:proofErr w:type="spellStart"/>
      <w:r w:rsidR="00F45F79">
        <w:rPr>
          <w:rFonts w:ascii="Arial" w:hAnsi="Arial" w:cs="Arial"/>
          <w:sz w:val="20"/>
          <w:szCs w:val="20"/>
        </w:rPr>
        <w:t>Starosielce</w:t>
      </w:r>
      <w:proofErr w:type="spellEnd"/>
      <w:r w:rsidR="00F45F79">
        <w:rPr>
          <w:rFonts w:ascii="Arial" w:hAnsi="Arial" w:cs="Arial"/>
          <w:sz w:val="20"/>
          <w:szCs w:val="20"/>
        </w:rPr>
        <w:t xml:space="preserve"> 2/1</w:t>
      </w:r>
      <w:r w:rsidR="00F45F79" w:rsidRPr="00CB22FE">
        <w:rPr>
          <w:rFonts w:ascii="Arial" w:hAnsi="Arial" w:cs="Arial"/>
          <w:sz w:val="20"/>
          <w:szCs w:val="20"/>
        </w:rPr>
        <w:t xml:space="preserve"> , 15-</w:t>
      </w:r>
      <w:r w:rsidR="00F45F79">
        <w:rPr>
          <w:rFonts w:ascii="Arial" w:hAnsi="Arial" w:cs="Arial"/>
          <w:sz w:val="20"/>
          <w:szCs w:val="20"/>
        </w:rPr>
        <w:t>670</w:t>
      </w:r>
      <w:r w:rsidR="00F45F79" w:rsidRPr="00CB22FE">
        <w:rPr>
          <w:rFonts w:ascii="Arial" w:hAnsi="Arial" w:cs="Arial"/>
          <w:sz w:val="20"/>
          <w:szCs w:val="20"/>
        </w:rPr>
        <w:t xml:space="preserve"> </w:t>
      </w:r>
      <w:r w:rsidRPr="00CB22FE">
        <w:rPr>
          <w:rFonts w:ascii="Arial" w:hAnsi="Arial" w:cs="Arial"/>
          <w:sz w:val="20"/>
          <w:szCs w:val="20"/>
        </w:rPr>
        <w:t xml:space="preserve">Białystok, zaś zakres monitoringu obejmuje: budynki tam usytuowane, drogi, place, chodniki, parkingi </w:t>
      </w:r>
    </w:p>
    <w:p w14:paraId="39D6C313" w14:textId="4B016A03" w:rsidR="00186A25" w:rsidRPr="00CB22FE" w:rsidRDefault="00186A25" w:rsidP="00186A25">
      <w:pPr>
        <w:pStyle w:val="Akapitzlist"/>
        <w:numPr>
          <w:ilvl w:val="0"/>
          <w:numId w:val="48"/>
        </w:numPr>
        <w:spacing w:after="160" w:line="259" w:lineRule="auto"/>
        <w:rPr>
          <w:rFonts w:ascii="Arial" w:hAnsi="Arial" w:cs="Arial"/>
          <w:sz w:val="20"/>
          <w:szCs w:val="20"/>
        </w:rPr>
      </w:pPr>
      <w:r w:rsidRPr="00CB22FE">
        <w:rPr>
          <w:rFonts w:ascii="Arial" w:hAnsi="Arial" w:cs="Arial"/>
          <w:sz w:val="20"/>
          <w:szCs w:val="20"/>
        </w:rPr>
        <w:t>Pana/Pani dane osobowe (imię i nazwisko, adres zamieszkania, seria i numer dowodu osobistego, PESEL, wizerunek) będą przetwarzane przez Administratora na podstawie</w:t>
      </w:r>
      <w:r w:rsidRPr="00CB22FE">
        <w:rPr>
          <w:rFonts w:ascii="Arial" w:hAnsi="Arial" w:cs="Arial"/>
          <w:i/>
          <w:sz w:val="20"/>
          <w:szCs w:val="20"/>
        </w:rPr>
        <w:t xml:space="preserve"> </w:t>
      </w:r>
      <w:r w:rsidRPr="00CB22FE">
        <w:rPr>
          <w:rFonts w:ascii="Arial" w:hAnsi="Arial" w:cs="Arial"/>
          <w:sz w:val="20"/>
          <w:szCs w:val="20"/>
        </w:rPr>
        <w:t>art. 6 ust. 1 lit. f) RODO</w:t>
      </w:r>
      <w:r w:rsidRPr="00CB22FE">
        <w:rPr>
          <w:rFonts w:ascii="Arial" w:hAnsi="Arial" w:cs="Arial"/>
          <w:i/>
          <w:sz w:val="20"/>
          <w:szCs w:val="20"/>
        </w:rPr>
        <w:t xml:space="preserve"> </w:t>
      </w:r>
      <w:r w:rsidRPr="00CB22FE">
        <w:rPr>
          <w:rFonts w:ascii="Arial" w:hAnsi="Arial" w:cs="Arial"/>
          <w:sz w:val="20"/>
          <w:szCs w:val="20"/>
        </w:rPr>
        <w:t>w celu zapewnienia bezpieczeństwa fizycznego osób i mienia na terenie ENEA Ciepło sp. z o.o.</w:t>
      </w:r>
      <w:r w:rsidR="004208CB">
        <w:rPr>
          <w:rFonts w:ascii="Arial" w:hAnsi="Arial" w:cs="Arial"/>
          <w:sz w:val="20"/>
          <w:szCs w:val="20"/>
        </w:rPr>
        <w:t xml:space="preserve"> Ciepłownia Zachód </w:t>
      </w:r>
      <w:r w:rsidRPr="00CB22FE">
        <w:rPr>
          <w:rFonts w:ascii="Arial" w:hAnsi="Arial" w:cs="Arial"/>
          <w:sz w:val="20"/>
          <w:szCs w:val="20"/>
        </w:rPr>
        <w:t xml:space="preserve"> z siedzibą w Białymstoku.</w:t>
      </w:r>
    </w:p>
    <w:p w14:paraId="7F06743C" w14:textId="5E5B9D96" w:rsidR="00186A25" w:rsidRPr="00CB22FE" w:rsidRDefault="00186A25" w:rsidP="00186A25">
      <w:pPr>
        <w:pStyle w:val="Akapitzlist"/>
        <w:numPr>
          <w:ilvl w:val="0"/>
          <w:numId w:val="48"/>
        </w:numPr>
        <w:spacing w:after="160" w:line="259" w:lineRule="auto"/>
        <w:rPr>
          <w:rFonts w:ascii="Arial" w:hAnsi="Arial" w:cs="Arial"/>
          <w:sz w:val="20"/>
          <w:szCs w:val="20"/>
        </w:rPr>
      </w:pPr>
      <w:r w:rsidRPr="00CB22FE">
        <w:rPr>
          <w:rFonts w:ascii="Arial" w:hAnsi="Arial" w:cs="Arial"/>
          <w:sz w:val="20"/>
          <w:szCs w:val="20"/>
        </w:rPr>
        <w:t xml:space="preserve">Podanie przez Pana/Panią danych osobowych jest dobrowolne, jednakże z uwagi na wymogi prawne ciążące na Administratorze w zakresie zapewnienia ochrony jest warunkiem wejścia na teren  ENEA Ciepło sp. z o.o.  z siedzibą w </w:t>
      </w:r>
      <w:r w:rsidR="00F45F79">
        <w:rPr>
          <w:rFonts w:ascii="Arial" w:hAnsi="Arial" w:cs="Arial"/>
          <w:sz w:val="20"/>
          <w:szCs w:val="20"/>
        </w:rPr>
        <w:t xml:space="preserve"> ul, </w:t>
      </w:r>
      <w:proofErr w:type="spellStart"/>
      <w:r w:rsidR="00F45F79">
        <w:rPr>
          <w:rFonts w:ascii="Arial" w:hAnsi="Arial" w:cs="Arial"/>
          <w:sz w:val="20"/>
          <w:szCs w:val="20"/>
        </w:rPr>
        <w:t>Starosielce</w:t>
      </w:r>
      <w:proofErr w:type="spellEnd"/>
      <w:r w:rsidR="00F45F79">
        <w:rPr>
          <w:rFonts w:ascii="Arial" w:hAnsi="Arial" w:cs="Arial"/>
          <w:sz w:val="20"/>
          <w:szCs w:val="20"/>
        </w:rPr>
        <w:t xml:space="preserve"> 2/1</w:t>
      </w:r>
      <w:r w:rsidR="00F45F79" w:rsidRPr="00CB22FE">
        <w:rPr>
          <w:rFonts w:ascii="Arial" w:hAnsi="Arial" w:cs="Arial"/>
          <w:sz w:val="20"/>
          <w:szCs w:val="20"/>
        </w:rPr>
        <w:t xml:space="preserve"> , 15-</w:t>
      </w:r>
      <w:r w:rsidR="00F45F79">
        <w:rPr>
          <w:rFonts w:ascii="Arial" w:hAnsi="Arial" w:cs="Arial"/>
          <w:sz w:val="20"/>
          <w:szCs w:val="20"/>
        </w:rPr>
        <w:t>670</w:t>
      </w:r>
      <w:r w:rsidR="00F45F79" w:rsidRPr="00CB22FE">
        <w:rPr>
          <w:rFonts w:ascii="Arial" w:hAnsi="Arial" w:cs="Arial"/>
          <w:sz w:val="20"/>
          <w:szCs w:val="20"/>
        </w:rPr>
        <w:t xml:space="preserve"> </w:t>
      </w:r>
      <w:proofErr w:type="spellStart"/>
      <w:r w:rsidRPr="00CB22FE">
        <w:rPr>
          <w:rFonts w:ascii="Arial" w:hAnsi="Arial" w:cs="Arial"/>
          <w:sz w:val="20"/>
          <w:szCs w:val="20"/>
        </w:rPr>
        <w:t>Białymstok</w:t>
      </w:r>
      <w:proofErr w:type="spellEnd"/>
      <w:r w:rsidRPr="00CB22FE">
        <w:rPr>
          <w:rFonts w:ascii="Arial" w:hAnsi="Arial" w:cs="Arial"/>
          <w:sz w:val="20"/>
          <w:szCs w:val="20"/>
        </w:rPr>
        <w:t>.</w:t>
      </w:r>
    </w:p>
    <w:p w14:paraId="35A614D0" w14:textId="77777777" w:rsidR="00186A25" w:rsidRPr="00CB22FE" w:rsidRDefault="00186A25" w:rsidP="00186A25">
      <w:pPr>
        <w:pStyle w:val="Akapitzlist"/>
        <w:numPr>
          <w:ilvl w:val="0"/>
          <w:numId w:val="48"/>
        </w:numPr>
        <w:spacing w:after="0" w:line="276" w:lineRule="auto"/>
        <w:rPr>
          <w:rFonts w:ascii="Arial" w:hAnsi="Arial" w:cs="Arial"/>
          <w:sz w:val="20"/>
          <w:szCs w:val="20"/>
        </w:rPr>
      </w:pPr>
      <w:r w:rsidRPr="00CB22FE">
        <w:rPr>
          <w:rFonts w:ascii="Arial" w:hAnsi="Arial" w:cs="Arial"/>
          <w:sz w:val="20"/>
          <w:szCs w:val="20"/>
        </w:rPr>
        <w:t xml:space="preserve">Monitoring prowadzony jest w związku z prawnie uzasadnionymi interesami realizowanymi przez Administratora, w celu: </w:t>
      </w:r>
    </w:p>
    <w:p w14:paraId="3F794282" w14:textId="77777777" w:rsidR="00186A25" w:rsidRPr="00CB22FE" w:rsidRDefault="00186A25" w:rsidP="00186A25">
      <w:pPr>
        <w:pStyle w:val="Akapitzlist"/>
        <w:numPr>
          <w:ilvl w:val="0"/>
          <w:numId w:val="47"/>
        </w:numPr>
        <w:spacing w:after="120" w:line="276" w:lineRule="auto"/>
        <w:rPr>
          <w:rFonts w:ascii="Arial" w:hAnsi="Arial" w:cs="Arial"/>
          <w:sz w:val="20"/>
          <w:szCs w:val="20"/>
        </w:rPr>
      </w:pPr>
      <w:r w:rsidRPr="00CB22FE">
        <w:rPr>
          <w:rFonts w:ascii="Arial" w:hAnsi="Arial" w:cs="Arial"/>
          <w:sz w:val="20"/>
          <w:szCs w:val="20"/>
        </w:rPr>
        <w:t>zapewnienia bezpieczeństwa w zakładzie pracy pracowników i osób trzecich,</w:t>
      </w:r>
    </w:p>
    <w:p w14:paraId="29F951FD" w14:textId="77777777" w:rsidR="00186A25" w:rsidRPr="00CB22FE" w:rsidRDefault="00186A25" w:rsidP="00186A25">
      <w:pPr>
        <w:pStyle w:val="Akapitzlist"/>
        <w:numPr>
          <w:ilvl w:val="0"/>
          <w:numId w:val="47"/>
        </w:numPr>
        <w:spacing w:after="120" w:line="276" w:lineRule="auto"/>
        <w:rPr>
          <w:rFonts w:ascii="Arial" w:hAnsi="Arial" w:cs="Arial"/>
          <w:sz w:val="20"/>
          <w:szCs w:val="20"/>
        </w:rPr>
      </w:pPr>
      <w:r w:rsidRPr="00CB22FE">
        <w:rPr>
          <w:rFonts w:ascii="Arial" w:hAnsi="Arial" w:cs="Arial"/>
          <w:sz w:val="20"/>
          <w:szCs w:val="20"/>
        </w:rPr>
        <w:t>ochrony mienia pracodawcy, pracowników i osób trzecich,</w:t>
      </w:r>
    </w:p>
    <w:p w14:paraId="5CCB2BCD" w14:textId="77777777" w:rsidR="00186A25" w:rsidRPr="00CB22FE" w:rsidRDefault="00186A25" w:rsidP="00186A25">
      <w:pPr>
        <w:pStyle w:val="Akapitzlist"/>
        <w:numPr>
          <w:ilvl w:val="0"/>
          <w:numId w:val="47"/>
        </w:numPr>
        <w:spacing w:after="120" w:line="276" w:lineRule="auto"/>
        <w:rPr>
          <w:rFonts w:ascii="Arial" w:hAnsi="Arial" w:cs="Arial"/>
          <w:sz w:val="20"/>
          <w:szCs w:val="20"/>
        </w:rPr>
      </w:pPr>
      <w:r w:rsidRPr="00CB22FE">
        <w:rPr>
          <w:rFonts w:ascii="Arial" w:hAnsi="Arial" w:cs="Arial"/>
          <w:sz w:val="20"/>
          <w:szCs w:val="20"/>
        </w:rPr>
        <w:t>zachowania w tajemnicy informacji, których ujawnienie mogłoby narazić pracodawcę na szkodę.</w:t>
      </w:r>
    </w:p>
    <w:p w14:paraId="795C4FF4" w14:textId="77777777" w:rsidR="00186A25" w:rsidRPr="00CB22FE" w:rsidRDefault="00186A25" w:rsidP="00186A25">
      <w:pPr>
        <w:pStyle w:val="Akapitzlist"/>
        <w:rPr>
          <w:rFonts w:ascii="Arial" w:hAnsi="Arial" w:cs="Arial"/>
          <w:sz w:val="20"/>
          <w:szCs w:val="20"/>
        </w:rPr>
      </w:pPr>
      <w:r w:rsidRPr="00CB22FE">
        <w:rPr>
          <w:rFonts w:ascii="Arial" w:hAnsi="Arial" w:cs="Arial"/>
          <w:sz w:val="20"/>
          <w:szCs w:val="20"/>
        </w:rPr>
        <w:t>Rejestracji i zapisowi danych na nośniku podlega tylko obraz (bez dźwięku).</w:t>
      </w:r>
    </w:p>
    <w:p w14:paraId="657446D7" w14:textId="77777777" w:rsidR="00186A25" w:rsidRPr="00CB22FE" w:rsidRDefault="00186A25" w:rsidP="00186A25">
      <w:pPr>
        <w:pStyle w:val="Akapitzlist"/>
        <w:numPr>
          <w:ilvl w:val="0"/>
          <w:numId w:val="48"/>
        </w:numPr>
        <w:spacing w:after="120" w:line="276" w:lineRule="auto"/>
        <w:rPr>
          <w:rFonts w:ascii="Arial" w:hAnsi="Arial" w:cs="Arial"/>
          <w:sz w:val="20"/>
          <w:szCs w:val="20"/>
        </w:rPr>
      </w:pPr>
      <w:r w:rsidRPr="00CB22FE">
        <w:rPr>
          <w:rFonts w:ascii="Arial" w:hAnsi="Arial" w:cs="Arial"/>
          <w:sz w:val="20"/>
          <w:szCs w:val="20"/>
        </w:rPr>
        <w:t>Odbiorcami Pana/Pani danych osobowych mogą być podmioty upoważnione do ich otrzymania na podstawie obowiązujących przepisów prawa. Ponadto dane mogą być przekazywane podmiotom przetwarzającym dane na zlecenie Enea Ciepło Sp. z o.o. i ich upoważnionym pracownikom (w tym, świadczącym na rzecz  Administratora usługi serwisowe systemu monitoringu wizyjnego i urządzeń z nim związanych oraz usługi ochrony osób i mienia), przy czym takie podmioty przetwarzają dane na podstawie umowy zawartej z Administratorem i wyłącznie zgodnie z jego poleceniami oraz pod warunkiem zachowania poufności.</w:t>
      </w:r>
    </w:p>
    <w:p w14:paraId="38CE820B" w14:textId="101CE7EE" w:rsidR="00186A25" w:rsidRPr="00CB22FE" w:rsidRDefault="00186A25" w:rsidP="00186A25">
      <w:pPr>
        <w:pStyle w:val="Akapitzlist"/>
        <w:numPr>
          <w:ilvl w:val="0"/>
          <w:numId w:val="48"/>
        </w:numPr>
        <w:spacing w:after="120" w:line="276" w:lineRule="auto"/>
        <w:rPr>
          <w:rFonts w:ascii="Arial" w:hAnsi="Arial" w:cs="Arial"/>
          <w:sz w:val="20"/>
          <w:szCs w:val="20"/>
        </w:rPr>
      </w:pPr>
      <w:r w:rsidRPr="00CB22FE">
        <w:rPr>
          <w:rFonts w:ascii="Arial" w:hAnsi="Arial" w:cs="Arial"/>
          <w:sz w:val="20"/>
          <w:szCs w:val="20"/>
        </w:rPr>
        <w:t xml:space="preserve">Administrator zabezpiecza zdarzenia zarejestrowane przez monitoring wizyjny, które zagrażają bezpieczeństwu, życiu i zdrowiu osób przebywających na terenie Enea Ciepło sp. z o.o. </w:t>
      </w:r>
      <w:r w:rsidR="004208CB">
        <w:rPr>
          <w:rFonts w:ascii="Arial" w:hAnsi="Arial" w:cs="Arial"/>
          <w:sz w:val="20"/>
          <w:szCs w:val="20"/>
        </w:rPr>
        <w:t xml:space="preserve">Ciepłownia Zachód </w:t>
      </w:r>
      <w:r w:rsidRPr="00CB22FE">
        <w:rPr>
          <w:rFonts w:ascii="Arial" w:hAnsi="Arial" w:cs="Arial"/>
          <w:sz w:val="20"/>
          <w:szCs w:val="20"/>
        </w:rPr>
        <w:t xml:space="preserve">z siedzibą </w:t>
      </w:r>
      <w:r w:rsidR="00F45F79">
        <w:rPr>
          <w:rFonts w:ascii="Arial" w:hAnsi="Arial" w:cs="Arial"/>
          <w:sz w:val="20"/>
          <w:szCs w:val="20"/>
        </w:rPr>
        <w:t>ul.</w:t>
      </w:r>
      <w:r w:rsidR="00F45F79" w:rsidRPr="00F45F79">
        <w:rPr>
          <w:rFonts w:ascii="Arial" w:hAnsi="Arial" w:cs="Arial"/>
          <w:sz w:val="20"/>
          <w:szCs w:val="20"/>
        </w:rPr>
        <w:t xml:space="preserve"> </w:t>
      </w:r>
      <w:proofErr w:type="spellStart"/>
      <w:r w:rsidR="00F45F79">
        <w:rPr>
          <w:rFonts w:ascii="Arial" w:hAnsi="Arial" w:cs="Arial"/>
          <w:sz w:val="20"/>
          <w:szCs w:val="20"/>
        </w:rPr>
        <w:t>Starosielce</w:t>
      </w:r>
      <w:proofErr w:type="spellEnd"/>
      <w:r w:rsidR="00F45F79">
        <w:rPr>
          <w:rFonts w:ascii="Arial" w:hAnsi="Arial" w:cs="Arial"/>
          <w:sz w:val="20"/>
          <w:szCs w:val="20"/>
        </w:rPr>
        <w:t xml:space="preserve"> 2/1</w:t>
      </w:r>
      <w:r w:rsidR="00F45F79" w:rsidRPr="00CB22FE">
        <w:rPr>
          <w:rFonts w:ascii="Arial" w:hAnsi="Arial" w:cs="Arial"/>
          <w:sz w:val="20"/>
          <w:szCs w:val="20"/>
        </w:rPr>
        <w:t xml:space="preserve"> , 15-</w:t>
      </w:r>
      <w:r w:rsidR="00F45F79">
        <w:rPr>
          <w:rFonts w:ascii="Arial" w:hAnsi="Arial" w:cs="Arial"/>
          <w:sz w:val="20"/>
          <w:szCs w:val="20"/>
        </w:rPr>
        <w:t>670</w:t>
      </w:r>
      <w:r w:rsidR="00F45F79" w:rsidRPr="00CB22FE">
        <w:rPr>
          <w:rFonts w:ascii="Arial" w:hAnsi="Arial" w:cs="Arial"/>
          <w:sz w:val="20"/>
          <w:szCs w:val="20"/>
        </w:rPr>
        <w:t xml:space="preserve"> </w:t>
      </w:r>
      <w:r w:rsidRPr="00CB22FE">
        <w:rPr>
          <w:rFonts w:ascii="Arial" w:hAnsi="Arial" w:cs="Arial"/>
          <w:sz w:val="20"/>
          <w:szCs w:val="20"/>
        </w:rPr>
        <w:t xml:space="preserve"> </w:t>
      </w:r>
      <w:proofErr w:type="spellStart"/>
      <w:r w:rsidRPr="00CB22FE">
        <w:rPr>
          <w:rFonts w:ascii="Arial" w:hAnsi="Arial" w:cs="Arial"/>
          <w:sz w:val="20"/>
          <w:szCs w:val="20"/>
        </w:rPr>
        <w:t>Białymstok</w:t>
      </w:r>
      <w:proofErr w:type="spellEnd"/>
      <w:r w:rsidRPr="00CB22FE">
        <w:rPr>
          <w:rFonts w:ascii="Arial" w:hAnsi="Arial" w:cs="Arial"/>
          <w:sz w:val="20"/>
          <w:szCs w:val="20"/>
        </w:rPr>
        <w:t>, niszczeniu i kradzieży mienia dla celów dowodowych:</w:t>
      </w:r>
    </w:p>
    <w:p w14:paraId="655FB4F6" w14:textId="77777777" w:rsidR="00186A25" w:rsidRPr="00CB22FE" w:rsidRDefault="00186A25" w:rsidP="00186A25">
      <w:pPr>
        <w:pStyle w:val="Akapitzlist"/>
        <w:numPr>
          <w:ilvl w:val="0"/>
          <w:numId w:val="49"/>
        </w:numPr>
        <w:spacing w:after="120" w:line="276" w:lineRule="auto"/>
        <w:ind w:left="1134" w:hanging="283"/>
        <w:rPr>
          <w:rFonts w:ascii="Arial" w:hAnsi="Arial" w:cs="Arial"/>
          <w:sz w:val="20"/>
          <w:szCs w:val="20"/>
        </w:rPr>
      </w:pPr>
      <w:r w:rsidRPr="00CB22FE">
        <w:rPr>
          <w:rFonts w:ascii="Arial" w:hAnsi="Arial" w:cs="Arial"/>
          <w:sz w:val="20"/>
          <w:szCs w:val="20"/>
        </w:rPr>
        <w:t>na wniosek pracownika lub osób trzecich,</w:t>
      </w:r>
    </w:p>
    <w:p w14:paraId="23AE40D2" w14:textId="77777777" w:rsidR="00186A25" w:rsidRPr="00CB22FE" w:rsidRDefault="00186A25" w:rsidP="00186A25">
      <w:pPr>
        <w:pStyle w:val="Akapitzlist"/>
        <w:numPr>
          <w:ilvl w:val="0"/>
          <w:numId w:val="49"/>
        </w:numPr>
        <w:spacing w:after="120" w:line="276" w:lineRule="auto"/>
        <w:ind w:left="1134" w:hanging="283"/>
        <w:rPr>
          <w:rFonts w:ascii="Arial" w:hAnsi="Arial" w:cs="Arial"/>
          <w:sz w:val="20"/>
          <w:szCs w:val="20"/>
        </w:rPr>
      </w:pPr>
      <w:r w:rsidRPr="00CB22FE">
        <w:rPr>
          <w:rFonts w:ascii="Arial" w:hAnsi="Arial" w:cs="Arial"/>
          <w:sz w:val="20"/>
          <w:szCs w:val="20"/>
        </w:rPr>
        <w:t>na wniosek organów prowadzących postępowania,</w:t>
      </w:r>
    </w:p>
    <w:p w14:paraId="6EF99100" w14:textId="77777777" w:rsidR="00186A25" w:rsidRPr="00CB22FE" w:rsidRDefault="00186A25" w:rsidP="00186A25">
      <w:pPr>
        <w:pStyle w:val="Akapitzlist"/>
        <w:numPr>
          <w:ilvl w:val="0"/>
          <w:numId w:val="49"/>
        </w:numPr>
        <w:spacing w:after="120" w:line="276" w:lineRule="auto"/>
        <w:ind w:left="1134" w:hanging="283"/>
        <w:rPr>
          <w:rFonts w:ascii="Arial" w:hAnsi="Arial" w:cs="Arial"/>
          <w:sz w:val="20"/>
          <w:szCs w:val="20"/>
        </w:rPr>
      </w:pPr>
      <w:r w:rsidRPr="00CB22FE">
        <w:rPr>
          <w:rFonts w:ascii="Arial" w:hAnsi="Arial" w:cs="Arial"/>
          <w:sz w:val="20"/>
          <w:szCs w:val="20"/>
        </w:rPr>
        <w:t>na wniosek osób reprezentujących Administratora.</w:t>
      </w:r>
    </w:p>
    <w:p w14:paraId="773CAF99" w14:textId="77777777" w:rsidR="00186A25" w:rsidRPr="00CB22FE" w:rsidRDefault="00186A25" w:rsidP="00186A25">
      <w:pPr>
        <w:pStyle w:val="Akapitzlist"/>
        <w:numPr>
          <w:ilvl w:val="0"/>
          <w:numId w:val="48"/>
        </w:numPr>
        <w:spacing w:after="120" w:line="276" w:lineRule="auto"/>
        <w:rPr>
          <w:rFonts w:ascii="Arial" w:hAnsi="Arial" w:cs="Arial"/>
          <w:sz w:val="20"/>
          <w:szCs w:val="20"/>
        </w:rPr>
      </w:pPr>
      <w:r w:rsidRPr="00CB22FE">
        <w:rPr>
          <w:rFonts w:ascii="Arial" w:hAnsi="Arial" w:cs="Arial"/>
          <w:sz w:val="20"/>
          <w:szCs w:val="20"/>
        </w:rPr>
        <w:t>Każdorazowe zabezpieczenie zdarzeń zarejestrowanych przez monitoring wizyjny odbywa się na pisemny wniosek złożony do Administratora.</w:t>
      </w:r>
    </w:p>
    <w:p w14:paraId="6E29717F" w14:textId="77777777" w:rsidR="00186A25" w:rsidRPr="00CB22FE" w:rsidRDefault="00186A25" w:rsidP="00186A25">
      <w:pPr>
        <w:pStyle w:val="Akapitzlist"/>
        <w:numPr>
          <w:ilvl w:val="0"/>
          <w:numId w:val="48"/>
        </w:numPr>
        <w:spacing w:after="120" w:line="276" w:lineRule="auto"/>
        <w:rPr>
          <w:rFonts w:ascii="Arial" w:hAnsi="Arial" w:cs="Arial"/>
          <w:sz w:val="20"/>
          <w:szCs w:val="20"/>
        </w:rPr>
      </w:pPr>
      <w:r w:rsidRPr="00CB22FE">
        <w:rPr>
          <w:rFonts w:ascii="Arial" w:hAnsi="Arial" w:cs="Arial"/>
          <w:sz w:val="20"/>
          <w:szCs w:val="20"/>
        </w:rPr>
        <w:t>Pana/Pani dane osobowe nie będą przekazywane do państwa trzeciego/organizacji międzynarodowej.</w:t>
      </w:r>
    </w:p>
    <w:p w14:paraId="46F40B26" w14:textId="77777777" w:rsidR="00186A25" w:rsidRPr="00CB22FE" w:rsidRDefault="00186A25" w:rsidP="00186A25">
      <w:pPr>
        <w:pStyle w:val="Akapitzlist"/>
        <w:numPr>
          <w:ilvl w:val="0"/>
          <w:numId w:val="48"/>
        </w:numPr>
        <w:spacing w:after="0" w:line="276" w:lineRule="auto"/>
        <w:rPr>
          <w:rFonts w:ascii="Arial" w:hAnsi="Arial" w:cs="Arial"/>
          <w:sz w:val="20"/>
          <w:szCs w:val="20"/>
        </w:rPr>
      </w:pPr>
      <w:r w:rsidRPr="00CB22FE">
        <w:rPr>
          <w:rFonts w:ascii="Arial" w:hAnsi="Arial" w:cs="Arial"/>
          <w:sz w:val="20"/>
          <w:szCs w:val="20"/>
        </w:rPr>
        <w:t>Dane osobowe nie będą podlegały przetwarzaniu zautomatyzowanemu, w tym profilowaniu, które mogłoby mieć wpływ na Pana/Pani sytuację prawną lub w inny sposób wpływać na Pana/Pani prawa i obowiązki.</w:t>
      </w:r>
    </w:p>
    <w:p w14:paraId="1B5C8DF1" w14:textId="5C1E0280" w:rsidR="00186A25" w:rsidRPr="00CB22FE" w:rsidRDefault="00186A25" w:rsidP="00186A25">
      <w:pPr>
        <w:pStyle w:val="Akapitzlist"/>
        <w:numPr>
          <w:ilvl w:val="0"/>
          <w:numId w:val="48"/>
        </w:numPr>
        <w:spacing w:after="120" w:line="276" w:lineRule="auto"/>
        <w:rPr>
          <w:rFonts w:ascii="Arial" w:hAnsi="Arial" w:cs="Arial"/>
          <w:sz w:val="20"/>
          <w:szCs w:val="20"/>
        </w:rPr>
      </w:pPr>
      <w:r w:rsidRPr="00CB22FE">
        <w:rPr>
          <w:rFonts w:ascii="Arial" w:hAnsi="Arial" w:cs="Arial"/>
          <w:sz w:val="20"/>
          <w:szCs w:val="20"/>
        </w:rPr>
        <w:lastRenderedPageBreak/>
        <w:t xml:space="preserve">Wszystkie dane rejestrowane przez kamery monitoringu wizyjnego zapisywane są na rejestratorze danych i są przechowywane przez okres nieprzekraczający 3 miesięcy od dnia nagrania, natomiast pozostałe dane przez czas niezbędny do dochodzenia roszczeń wynikający z powszechnie obowiązujących przepisów prawa od daty Pana/Pani wejścia/wjazdu na teren Enea Ciepło sp. z  o.o. </w:t>
      </w:r>
      <w:r w:rsidR="004208CB">
        <w:rPr>
          <w:rFonts w:ascii="Arial" w:hAnsi="Arial" w:cs="Arial"/>
          <w:sz w:val="20"/>
          <w:szCs w:val="20"/>
        </w:rPr>
        <w:t xml:space="preserve"> Ciepłownia Zachód </w:t>
      </w:r>
      <w:r w:rsidRPr="00CB22FE">
        <w:rPr>
          <w:rFonts w:ascii="Arial" w:hAnsi="Arial" w:cs="Arial"/>
          <w:sz w:val="20"/>
          <w:szCs w:val="20"/>
        </w:rPr>
        <w:t xml:space="preserve">z siedzibą </w:t>
      </w:r>
      <w:r w:rsidR="00F45F79">
        <w:rPr>
          <w:rFonts w:ascii="Arial" w:hAnsi="Arial" w:cs="Arial"/>
          <w:sz w:val="20"/>
          <w:szCs w:val="20"/>
        </w:rPr>
        <w:t>ul.</w:t>
      </w:r>
      <w:r w:rsidR="00F45F79" w:rsidRPr="00F45F79">
        <w:rPr>
          <w:rFonts w:ascii="Arial" w:hAnsi="Arial" w:cs="Arial"/>
          <w:sz w:val="20"/>
          <w:szCs w:val="20"/>
        </w:rPr>
        <w:t xml:space="preserve"> </w:t>
      </w:r>
      <w:proofErr w:type="spellStart"/>
      <w:r w:rsidR="00F45F79">
        <w:rPr>
          <w:rFonts w:ascii="Arial" w:hAnsi="Arial" w:cs="Arial"/>
          <w:sz w:val="20"/>
          <w:szCs w:val="20"/>
        </w:rPr>
        <w:t>Starosielce</w:t>
      </w:r>
      <w:proofErr w:type="spellEnd"/>
      <w:r w:rsidR="00F45F79">
        <w:rPr>
          <w:rFonts w:ascii="Arial" w:hAnsi="Arial" w:cs="Arial"/>
          <w:sz w:val="20"/>
          <w:szCs w:val="20"/>
        </w:rPr>
        <w:t xml:space="preserve"> 2/1</w:t>
      </w:r>
      <w:r w:rsidR="00F45F79" w:rsidRPr="00CB22FE">
        <w:rPr>
          <w:rFonts w:ascii="Arial" w:hAnsi="Arial" w:cs="Arial"/>
          <w:sz w:val="20"/>
          <w:szCs w:val="20"/>
        </w:rPr>
        <w:t xml:space="preserve"> , 15-</w:t>
      </w:r>
      <w:r w:rsidR="00F45F79">
        <w:rPr>
          <w:rFonts w:ascii="Arial" w:hAnsi="Arial" w:cs="Arial"/>
          <w:sz w:val="20"/>
          <w:szCs w:val="20"/>
        </w:rPr>
        <w:t>670</w:t>
      </w:r>
      <w:r w:rsidR="00F45F79" w:rsidRPr="00CB22FE">
        <w:rPr>
          <w:rFonts w:ascii="Arial" w:hAnsi="Arial" w:cs="Arial"/>
          <w:sz w:val="20"/>
          <w:szCs w:val="20"/>
        </w:rPr>
        <w:t xml:space="preserve"> </w:t>
      </w:r>
      <w:r w:rsidRPr="00CB22FE">
        <w:rPr>
          <w:rFonts w:ascii="Arial" w:hAnsi="Arial" w:cs="Arial"/>
          <w:sz w:val="20"/>
          <w:szCs w:val="20"/>
        </w:rPr>
        <w:t xml:space="preserve"> </w:t>
      </w:r>
      <w:proofErr w:type="spellStart"/>
      <w:r w:rsidRPr="00CB22FE">
        <w:rPr>
          <w:rFonts w:ascii="Arial" w:hAnsi="Arial" w:cs="Arial"/>
          <w:sz w:val="20"/>
          <w:szCs w:val="20"/>
        </w:rPr>
        <w:t>Białymstok</w:t>
      </w:r>
      <w:proofErr w:type="spellEnd"/>
      <w:r w:rsidRPr="00CB22FE">
        <w:rPr>
          <w:rFonts w:ascii="Arial" w:hAnsi="Arial" w:cs="Arial"/>
          <w:sz w:val="20"/>
          <w:szCs w:val="20"/>
        </w:rPr>
        <w:t xml:space="preserve"> potwierdzony odpowiednią przepustką. Po tym czasie dane rejestrowane przez kamery monitoringu wizyjnego zostają automatycznie nadpisywane. Okres przechowywania danych może ulec wydłużeniu o czas niezbędny do zakończenia postępowania, którego przedmiotem jest zdarzenie zarejestrowane przez monitoring wizyjny.</w:t>
      </w:r>
    </w:p>
    <w:p w14:paraId="48BE27EC" w14:textId="77777777" w:rsidR="00186A25" w:rsidRPr="00CB22FE" w:rsidRDefault="00186A25" w:rsidP="00186A25">
      <w:pPr>
        <w:pStyle w:val="Akapitzlist"/>
        <w:numPr>
          <w:ilvl w:val="0"/>
          <w:numId w:val="48"/>
        </w:numPr>
        <w:spacing w:after="120" w:line="276" w:lineRule="auto"/>
        <w:rPr>
          <w:rFonts w:ascii="Arial" w:hAnsi="Arial" w:cs="Arial"/>
          <w:sz w:val="20"/>
          <w:szCs w:val="20"/>
        </w:rPr>
      </w:pPr>
      <w:r w:rsidRPr="00CB22FE">
        <w:rPr>
          <w:rFonts w:ascii="Arial" w:hAnsi="Arial" w:cs="Arial"/>
          <w:sz w:val="20"/>
          <w:szCs w:val="20"/>
        </w:rPr>
        <w:t>W zależności od przetwarzanych danych, ma Pan/Pani prawo do:</w:t>
      </w:r>
    </w:p>
    <w:p w14:paraId="420E6C9D" w14:textId="77777777" w:rsidR="00186A25" w:rsidRPr="00CB22FE" w:rsidRDefault="00186A25" w:rsidP="00186A25">
      <w:pPr>
        <w:pStyle w:val="Akapitzlist"/>
        <w:numPr>
          <w:ilvl w:val="0"/>
          <w:numId w:val="46"/>
        </w:numPr>
        <w:spacing w:after="0" w:line="276" w:lineRule="auto"/>
        <w:ind w:left="1134" w:hanging="283"/>
        <w:rPr>
          <w:rFonts w:ascii="Arial" w:hAnsi="Arial" w:cs="Arial"/>
          <w:sz w:val="20"/>
          <w:szCs w:val="20"/>
        </w:rPr>
      </w:pPr>
      <w:r w:rsidRPr="00CB22FE">
        <w:rPr>
          <w:rFonts w:ascii="Arial" w:hAnsi="Arial" w:cs="Arial"/>
          <w:sz w:val="20"/>
          <w:szCs w:val="20"/>
        </w:rPr>
        <w:t>żądania dostępu do swoich danych osobowych, zgodnie z art. 15 RODO;</w:t>
      </w:r>
    </w:p>
    <w:p w14:paraId="3E69A1BF" w14:textId="77777777" w:rsidR="00186A25" w:rsidRPr="00CB22FE" w:rsidRDefault="00186A25" w:rsidP="00186A25">
      <w:pPr>
        <w:pStyle w:val="Akapitzlist"/>
        <w:numPr>
          <w:ilvl w:val="0"/>
          <w:numId w:val="46"/>
        </w:numPr>
        <w:spacing w:after="0" w:line="276" w:lineRule="auto"/>
        <w:ind w:left="1134" w:hanging="283"/>
        <w:rPr>
          <w:rFonts w:ascii="Arial" w:hAnsi="Arial" w:cs="Arial"/>
          <w:sz w:val="20"/>
          <w:szCs w:val="20"/>
        </w:rPr>
      </w:pPr>
      <w:r w:rsidRPr="00CB22FE">
        <w:rPr>
          <w:rFonts w:ascii="Arial" w:hAnsi="Arial" w:cs="Arial"/>
          <w:sz w:val="20"/>
          <w:szCs w:val="20"/>
        </w:rPr>
        <w:t>sprostowania danych, o którym mowa w art. 16 RODO;</w:t>
      </w:r>
    </w:p>
    <w:p w14:paraId="756EE6A3" w14:textId="77777777" w:rsidR="00186A25" w:rsidRPr="00CB22FE" w:rsidRDefault="00186A25" w:rsidP="00186A25">
      <w:pPr>
        <w:pStyle w:val="Akapitzlist"/>
        <w:numPr>
          <w:ilvl w:val="0"/>
          <w:numId w:val="46"/>
        </w:numPr>
        <w:spacing w:after="0" w:line="276" w:lineRule="auto"/>
        <w:ind w:left="1134" w:hanging="283"/>
        <w:rPr>
          <w:rFonts w:ascii="Arial" w:hAnsi="Arial" w:cs="Arial"/>
          <w:sz w:val="20"/>
          <w:szCs w:val="20"/>
        </w:rPr>
      </w:pPr>
      <w:r w:rsidRPr="00CB22FE">
        <w:rPr>
          <w:rFonts w:ascii="Arial" w:hAnsi="Arial" w:cs="Arial"/>
          <w:sz w:val="20"/>
          <w:szCs w:val="20"/>
        </w:rPr>
        <w:t>usunięcia danych osobowych, o którym mowa w art. 17 RODO;</w:t>
      </w:r>
    </w:p>
    <w:p w14:paraId="3A92FBA5" w14:textId="77777777" w:rsidR="00186A25" w:rsidRPr="00CB22FE" w:rsidRDefault="00186A25" w:rsidP="00186A25">
      <w:pPr>
        <w:pStyle w:val="Akapitzlist"/>
        <w:numPr>
          <w:ilvl w:val="0"/>
          <w:numId w:val="46"/>
        </w:numPr>
        <w:spacing w:after="0" w:line="276" w:lineRule="auto"/>
        <w:ind w:left="1134" w:hanging="283"/>
        <w:rPr>
          <w:rFonts w:ascii="Arial" w:hAnsi="Arial" w:cs="Arial"/>
          <w:sz w:val="20"/>
          <w:szCs w:val="20"/>
        </w:rPr>
      </w:pPr>
      <w:r w:rsidRPr="00CB22FE">
        <w:rPr>
          <w:rFonts w:ascii="Arial" w:hAnsi="Arial" w:cs="Arial"/>
          <w:sz w:val="20"/>
          <w:szCs w:val="20"/>
        </w:rPr>
        <w:t>ograniczenia przetwarzania, o którym mowa w art. 18 RODO;</w:t>
      </w:r>
    </w:p>
    <w:p w14:paraId="33CCA94E" w14:textId="77777777" w:rsidR="00186A25" w:rsidRPr="00CB22FE" w:rsidRDefault="00186A25" w:rsidP="00186A25">
      <w:pPr>
        <w:pStyle w:val="Akapitzlist"/>
        <w:numPr>
          <w:ilvl w:val="0"/>
          <w:numId w:val="46"/>
        </w:numPr>
        <w:spacing w:after="0" w:line="276" w:lineRule="auto"/>
        <w:ind w:left="1134" w:hanging="283"/>
        <w:rPr>
          <w:rFonts w:ascii="Arial" w:hAnsi="Arial" w:cs="Arial"/>
          <w:sz w:val="20"/>
          <w:szCs w:val="20"/>
        </w:rPr>
      </w:pPr>
      <w:r w:rsidRPr="00CB22FE">
        <w:rPr>
          <w:rFonts w:ascii="Arial" w:hAnsi="Arial" w:cs="Arial"/>
          <w:sz w:val="20"/>
          <w:szCs w:val="20"/>
        </w:rPr>
        <w:t>przenoszenia danych osobowych, o którym mowa w art. 20 RODO;</w:t>
      </w:r>
    </w:p>
    <w:p w14:paraId="4D87F04C" w14:textId="77777777" w:rsidR="00186A25" w:rsidRPr="00CB22FE" w:rsidRDefault="00186A25" w:rsidP="00186A25">
      <w:pPr>
        <w:pStyle w:val="Akapitzlist"/>
        <w:numPr>
          <w:ilvl w:val="0"/>
          <w:numId w:val="46"/>
        </w:numPr>
        <w:spacing w:after="0" w:line="276" w:lineRule="auto"/>
        <w:ind w:left="1134" w:hanging="283"/>
        <w:rPr>
          <w:rFonts w:ascii="Arial" w:hAnsi="Arial" w:cs="Arial"/>
          <w:sz w:val="20"/>
          <w:szCs w:val="20"/>
        </w:rPr>
      </w:pPr>
      <w:r w:rsidRPr="00CB22FE">
        <w:rPr>
          <w:rFonts w:ascii="Arial" w:hAnsi="Arial" w:cs="Arial"/>
          <w:sz w:val="20"/>
          <w:szCs w:val="20"/>
        </w:rPr>
        <w:t>wniesienia w dowolnym momencie sprzeciwu - z przyczyn związanych z Pana/Pani szczególną sytuacją - wobec przetwarzania przez Administratora Pana/Pani danych osobowych do celów wynikających z prawnie uzasadnionych interesów realizowanych przez Administratora lub osobę trzecią (art. 21 ust. 1 RODO), o ile nie występują prawnie uzasadnione podstawy dalszego przetwarzania danych.</w:t>
      </w:r>
    </w:p>
    <w:p w14:paraId="2618D001" w14:textId="77777777" w:rsidR="00186A25" w:rsidRPr="00CB22FE" w:rsidRDefault="00186A25" w:rsidP="00186A25">
      <w:pPr>
        <w:ind w:left="851"/>
        <w:rPr>
          <w:rFonts w:ascii="Arial" w:hAnsi="Arial" w:cs="Arial"/>
          <w:sz w:val="20"/>
          <w:szCs w:val="20"/>
        </w:rPr>
      </w:pPr>
      <w:r w:rsidRPr="00CB22FE">
        <w:rPr>
          <w:rFonts w:ascii="Arial" w:hAnsi="Arial" w:cs="Arial"/>
          <w:sz w:val="20"/>
          <w:szCs w:val="20"/>
        </w:rPr>
        <w:t>Realizacja praw, o których mowa powyżej, może odbywać się poprzez przesłanie swoich żądań Inspektorowi Ochrony Danych (adresy zostały wskazane w pkt 2 klauzuli).</w:t>
      </w:r>
    </w:p>
    <w:p w14:paraId="0DF9EC39" w14:textId="328C3548" w:rsidR="00186A25" w:rsidRPr="00CB22FE" w:rsidRDefault="00186A25" w:rsidP="00186A25">
      <w:pPr>
        <w:pStyle w:val="Akapitzlist"/>
        <w:numPr>
          <w:ilvl w:val="0"/>
          <w:numId w:val="48"/>
        </w:numPr>
        <w:rPr>
          <w:rFonts w:ascii="Arial" w:hAnsi="Arial" w:cs="Arial"/>
          <w:sz w:val="20"/>
          <w:szCs w:val="20"/>
        </w:rPr>
      </w:pPr>
      <w:r w:rsidRPr="00CB22FE">
        <w:rPr>
          <w:rFonts w:ascii="Arial" w:hAnsi="Arial" w:cs="Arial"/>
          <w:sz w:val="20"/>
          <w:szCs w:val="20"/>
        </w:rPr>
        <w:t>Przysługuje Panu/Pani prawo wniesienia skargi do organu nadzorczego, tj. do Prezesa Urzędu Ochrony Danych Osobowych, w przypadku uznania, iż przetwarzanie Pana/Pani danych osobowych narusza przepisy RODO.</w:t>
      </w:r>
    </w:p>
    <w:p w14:paraId="7DE95E8F" w14:textId="77777777" w:rsidR="00186A25" w:rsidRPr="00CB22FE" w:rsidRDefault="00186A25" w:rsidP="00186A25">
      <w:pPr>
        <w:pStyle w:val="akapit"/>
        <w:tabs>
          <w:tab w:val="left" w:pos="5355"/>
        </w:tabs>
        <w:spacing w:before="0" w:after="0" w:line="240" w:lineRule="auto"/>
        <w:rPr>
          <w:rFonts w:ascii="Arial" w:hAnsi="Arial" w:cs="Arial"/>
          <w:b/>
          <w:sz w:val="20"/>
          <w:szCs w:val="20"/>
        </w:rPr>
      </w:pPr>
    </w:p>
    <w:p w14:paraId="7CDD9679" w14:textId="77777777" w:rsidR="00186A25" w:rsidRPr="00CB22FE" w:rsidRDefault="00186A25" w:rsidP="00186A25">
      <w:pPr>
        <w:pStyle w:val="akapit"/>
        <w:tabs>
          <w:tab w:val="left" w:pos="5355"/>
        </w:tabs>
        <w:spacing w:before="0" w:after="0" w:line="240" w:lineRule="auto"/>
        <w:rPr>
          <w:rFonts w:ascii="Arial" w:hAnsi="Arial" w:cs="Arial"/>
          <w:b/>
          <w:sz w:val="20"/>
          <w:szCs w:val="20"/>
        </w:rPr>
      </w:pPr>
    </w:p>
    <w:p w14:paraId="10C41C18" w14:textId="77777777" w:rsidR="00186A25" w:rsidRPr="00CB22FE" w:rsidRDefault="00186A25" w:rsidP="00186A25">
      <w:pPr>
        <w:tabs>
          <w:tab w:val="left" w:pos="426"/>
        </w:tabs>
        <w:spacing w:after="0" w:line="276" w:lineRule="auto"/>
        <w:ind w:right="-2"/>
        <w:rPr>
          <w:rFonts w:ascii="Arial" w:hAnsi="Arial" w:cs="Arial"/>
          <w:sz w:val="20"/>
          <w:szCs w:val="20"/>
        </w:rPr>
      </w:pPr>
    </w:p>
    <w:p w14:paraId="52CECC0E" w14:textId="77777777" w:rsidR="00186A25" w:rsidRPr="00CB22FE" w:rsidRDefault="00186A25" w:rsidP="00186A25">
      <w:pPr>
        <w:rPr>
          <w:rFonts w:ascii="Arial" w:hAnsi="Arial" w:cs="Arial"/>
          <w:sz w:val="20"/>
          <w:szCs w:val="20"/>
        </w:rPr>
      </w:pPr>
    </w:p>
    <w:p w14:paraId="76068852" w14:textId="77777777" w:rsidR="00AD54FE" w:rsidRPr="00CB22FE" w:rsidRDefault="00AD54FE" w:rsidP="00AD54FE">
      <w:pPr>
        <w:tabs>
          <w:tab w:val="left" w:pos="284"/>
          <w:tab w:val="left" w:pos="567"/>
        </w:tabs>
        <w:spacing w:after="0" w:line="360" w:lineRule="auto"/>
        <w:ind w:left="777" w:right="-2" w:firstLine="0"/>
        <w:rPr>
          <w:rFonts w:ascii="Arial" w:hAnsi="Arial" w:cs="Arial"/>
          <w:sz w:val="20"/>
          <w:szCs w:val="20"/>
        </w:rPr>
      </w:pPr>
    </w:p>
    <w:p w14:paraId="563D07A4" w14:textId="77777777" w:rsidR="00C65EFF" w:rsidRPr="00CB22FE" w:rsidRDefault="00C65EFF" w:rsidP="00FC5125">
      <w:pPr>
        <w:spacing w:after="3" w:line="265" w:lineRule="auto"/>
        <w:ind w:left="3927" w:hanging="10"/>
        <w:jc w:val="left"/>
        <w:rPr>
          <w:rFonts w:ascii="Arial" w:hAnsi="Arial" w:cs="Arial"/>
          <w:sz w:val="20"/>
          <w:szCs w:val="20"/>
        </w:rPr>
      </w:pPr>
    </w:p>
    <w:sectPr w:rsidR="00C65EFF" w:rsidRPr="00CB22FE" w:rsidSect="003C3FA8">
      <w:headerReference w:type="default" r:id="rId20"/>
      <w:footerReference w:type="default" r:id="rId21"/>
      <w:headerReference w:type="first" r:id="rId22"/>
      <w:pgSz w:w="11904" w:h="16834"/>
      <w:pgMar w:top="851" w:right="1478" w:bottom="568" w:left="1276" w:header="454" w:footer="1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7DFB" w14:textId="77777777" w:rsidR="002D0CDB" w:rsidRDefault="002D0CDB">
      <w:pPr>
        <w:spacing w:after="0" w:line="240" w:lineRule="auto"/>
      </w:pPr>
      <w:r>
        <w:separator/>
      </w:r>
    </w:p>
  </w:endnote>
  <w:endnote w:type="continuationSeparator" w:id="0">
    <w:p w14:paraId="06B68C2A" w14:textId="77777777" w:rsidR="002D0CDB" w:rsidRDefault="002D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udyOldStylePl">
    <w:altName w:val="Courier New"/>
    <w:charset w:val="EE"/>
    <w:family w:val="auto"/>
    <w:pitch w:val="variable"/>
    <w:sig w:usb0="00000001"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947672"/>
      <w:docPartObj>
        <w:docPartGallery w:val="Page Numbers (Bottom of Page)"/>
        <w:docPartUnique/>
      </w:docPartObj>
    </w:sdtPr>
    <w:sdtEndPr/>
    <w:sdtContent>
      <w:p w14:paraId="56CA350C" w14:textId="5A35E508" w:rsidR="00B547D3" w:rsidRDefault="00B547D3">
        <w:pPr>
          <w:pStyle w:val="Stopka"/>
          <w:jc w:val="center"/>
        </w:pPr>
        <w:r>
          <w:fldChar w:fldCharType="begin"/>
        </w:r>
        <w:r>
          <w:instrText>PAGE   \* MERGEFORMAT</w:instrText>
        </w:r>
        <w:r>
          <w:fldChar w:fldCharType="separate"/>
        </w:r>
        <w:r w:rsidR="00F36EEE">
          <w:rPr>
            <w:noProof/>
          </w:rPr>
          <w:t>12</w:t>
        </w:r>
        <w:r>
          <w:fldChar w:fldCharType="end"/>
        </w:r>
      </w:p>
    </w:sdtContent>
  </w:sdt>
  <w:p w14:paraId="185CF65A" w14:textId="77777777" w:rsidR="00B547D3" w:rsidRDefault="00B547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39E0" w14:textId="77777777" w:rsidR="002D0CDB" w:rsidRDefault="002D0CDB">
      <w:pPr>
        <w:spacing w:after="0" w:line="240" w:lineRule="auto"/>
      </w:pPr>
      <w:r>
        <w:separator/>
      </w:r>
    </w:p>
  </w:footnote>
  <w:footnote w:type="continuationSeparator" w:id="0">
    <w:p w14:paraId="4D12D3EB" w14:textId="77777777" w:rsidR="002D0CDB" w:rsidRDefault="002D0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79B1" w14:textId="27210DC8" w:rsidR="001F2CD9" w:rsidRPr="001F2CD9" w:rsidRDefault="001F2CD9" w:rsidP="00BD74F2">
    <w:pPr>
      <w:spacing w:after="3" w:line="259" w:lineRule="auto"/>
      <w:ind w:left="142" w:right="78" w:hanging="10"/>
      <w:jc w:val="center"/>
      <w:rPr>
        <w:rFonts w:ascii="Verdana" w:hAnsi="Verdana"/>
        <w:sz w:val="16"/>
        <w:szCs w:val="16"/>
      </w:rPr>
    </w:pPr>
    <w:r w:rsidRPr="001F2CD9">
      <w:rPr>
        <w:rFonts w:ascii="Verdana" w:hAnsi="Verdana"/>
        <w:sz w:val="16"/>
        <w:szCs w:val="16"/>
      </w:rPr>
      <w:t>Umowa Sprzedaży nr</w:t>
    </w:r>
    <w:r w:rsidR="00BD74F2">
      <w:rPr>
        <w:rFonts w:ascii="Verdana" w:hAnsi="Verdana"/>
        <w:sz w:val="16"/>
        <w:szCs w:val="16"/>
      </w:rPr>
      <w:t>………………</w:t>
    </w:r>
  </w:p>
  <w:p w14:paraId="129BADB5" w14:textId="77777777" w:rsidR="001F2CD9" w:rsidRDefault="001F2CD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B24B" w14:textId="77777777" w:rsidR="00C65EFF" w:rsidRDefault="0012412F">
    <w:pPr>
      <w:spacing w:after="0" w:line="225" w:lineRule="auto"/>
      <w:ind w:left="5030" w:right="-125" w:firstLine="1877"/>
    </w:pPr>
    <w:r>
      <w:t xml:space="preserve">Załącznik </w:t>
    </w:r>
    <w:r>
      <w:rPr>
        <w:sz w:val="24"/>
      </w:rPr>
      <w:t xml:space="preserve">nr </w:t>
    </w:r>
    <w:r>
      <w:fldChar w:fldCharType="begin"/>
    </w:r>
    <w:r>
      <w:instrText xml:space="preserve"> PAGE   \* MERGEFORMAT </w:instrText>
    </w:r>
    <w:r>
      <w:fldChar w:fldCharType="separate"/>
    </w:r>
    <w:r>
      <w:rPr>
        <w:sz w:val="26"/>
      </w:rPr>
      <w:t>2</w:t>
    </w:r>
    <w:r>
      <w:rPr>
        <w:sz w:val="26"/>
      </w:rPr>
      <w:fldChar w:fldCharType="end"/>
    </w:r>
    <w:r>
      <w:rPr>
        <w:sz w:val="26"/>
      </w:rPr>
      <w:t xml:space="preserve"> </w:t>
    </w:r>
    <w:r>
      <w:rPr>
        <w:sz w:val="24"/>
      </w:rPr>
      <w:t xml:space="preserve">do </w:t>
    </w:r>
    <w:r>
      <w:t xml:space="preserve">Umowy </w:t>
    </w:r>
    <w:r>
      <w:rPr>
        <w:sz w:val="24"/>
      </w:rPr>
      <w:t xml:space="preserve">nr </w:t>
    </w:r>
    <w:r>
      <w:t>CRU/U/4200/005/9000064898/2022/1500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5.6pt;height:5.15pt" coordsize="" o:spt="100" o:bullet="t" adj="0,,0" path="" stroked="f">
        <v:stroke joinstyle="miter"/>
        <v:imagedata r:id="rId1" o:title="image46"/>
        <v:formulas/>
        <v:path o:connecttype="segments"/>
      </v:shape>
    </w:pict>
  </w:numPicBullet>
  <w:abstractNum w:abstractNumId="0" w15:restartNumberingAfterBreak="0">
    <w:nsid w:val="00C41236"/>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96523B5"/>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0F9157C5"/>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117E330B"/>
    <w:multiLevelType w:val="hybridMultilevel"/>
    <w:tmpl w:val="18C22CB2"/>
    <w:lvl w:ilvl="0" w:tplc="FFFFFFFF">
      <w:start w:val="1"/>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360"/>
        </w:tabs>
        <w:ind w:left="360" w:hanging="360"/>
      </w:pPr>
      <w:rPr>
        <w:rFonts w:hint="default"/>
        <w:b w:val="0"/>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38A4562"/>
    <w:multiLevelType w:val="hybridMultilevel"/>
    <w:tmpl w:val="0BCCEC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38668E"/>
    <w:multiLevelType w:val="hybridMultilevel"/>
    <w:tmpl w:val="2F460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A4608E"/>
    <w:multiLevelType w:val="hybridMultilevel"/>
    <w:tmpl w:val="2BE8C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10E94"/>
    <w:multiLevelType w:val="hybridMultilevel"/>
    <w:tmpl w:val="A12EE4BA"/>
    <w:lvl w:ilvl="0" w:tplc="49A2210A">
      <w:start w:val="1"/>
      <w:numFmt w:val="decimal"/>
      <w:lvlText w:val="%1."/>
      <w:lvlJc w:val="left"/>
      <w:pPr>
        <w:ind w:left="720" w:hanging="360"/>
      </w:pPr>
      <w:rPr>
        <w:rFonts w:ascii="Times New Roman" w:hAnsi="Times New Roman" w:cs="Times New Roman" w:hint="default"/>
        <w:b w:val="0"/>
        <w:i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77489A"/>
    <w:multiLevelType w:val="hybridMultilevel"/>
    <w:tmpl w:val="F544CA5A"/>
    <w:lvl w:ilvl="0" w:tplc="75E42CA6">
      <w:start w:val="7"/>
      <w:numFmt w:val="decimal"/>
      <w:lvlText w:val="%1."/>
      <w:lvlJc w:val="left"/>
      <w:pPr>
        <w:ind w:left="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0E6E3C">
      <w:start w:val="1"/>
      <w:numFmt w:val="lowerLetter"/>
      <w:lvlText w:val="%2."/>
      <w:lvlJc w:val="left"/>
      <w:pPr>
        <w:ind w:left="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B088CE">
      <w:start w:val="1"/>
      <w:numFmt w:val="lowerRoman"/>
      <w:lvlText w:val="%3"/>
      <w:lvlJc w:val="left"/>
      <w:pPr>
        <w:ind w:left="1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CA1FA6">
      <w:start w:val="1"/>
      <w:numFmt w:val="decimal"/>
      <w:lvlText w:val="%4"/>
      <w:lvlJc w:val="left"/>
      <w:pPr>
        <w:ind w:left="2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CE9816">
      <w:start w:val="1"/>
      <w:numFmt w:val="lowerLetter"/>
      <w:lvlText w:val="%5"/>
      <w:lvlJc w:val="left"/>
      <w:pPr>
        <w:ind w:left="2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A86804">
      <w:start w:val="1"/>
      <w:numFmt w:val="lowerRoman"/>
      <w:lvlText w:val="%6"/>
      <w:lvlJc w:val="left"/>
      <w:pPr>
        <w:ind w:left="3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DAA158">
      <w:start w:val="1"/>
      <w:numFmt w:val="decimal"/>
      <w:lvlText w:val="%7"/>
      <w:lvlJc w:val="left"/>
      <w:pPr>
        <w:ind w:left="4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7C7A36">
      <w:start w:val="1"/>
      <w:numFmt w:val="lowerLetter"/>
      <w:lvlText w:val="%8"/>
      <w:lvlJc w:val="left"/>
      <w:pPr>
        <w:ind w:left="5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1A5244">
      <w:start w:val="1"/>
      <w:numFmt w:val="lowerRoman"/>
      <w:lvlText w:val="%9"/>
      <w:lvlJc w:val="left"/>
      <w:pPr>
        <w:ind w:left="5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1F0838"/>
    <w:multiLevelType w:val="hybridMultilevel"/>
    <w:tmpl w:val="2F460E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DA3DA4"/>
    <w:multiLevelType w:val="hybridMultilevel"/>
    <w:tmpl w:val="79F419BC"/>
    <w:lvl w:ilvl="0" w:tplc="A55C2A62">
      <w:start w:val="1"/>
      <w:numFmt w:val="lowerLetter"/>
      <w:lvlText w:val="%1)"/>
      <w:lvlJc w:val="left"/>
      <w:pPr>
        <w:ind w:left="1080" w:hanging="360"/>
      </w:pPr>
      <w:rPr>
        <w:rFonts w:ascii="Verdana" w:hAnsi="Verdana" w:hint="default"/>
        <w:b w:val="0"/>
        <w:i w:val="0"/>
        <w:sz w:val="21"/>
        <w:szCs w:val="2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03547DE"/>
    <w:multiLevelType w:val="hybridMultilevel"/>
    <w:tmpl w:val="4D6A49DA"/>
    <w:lvl w:ilvl="0" w:tplc="985CAB74">
      <w:start w:val="1"/>
      <w:numFmt w:val="decimal"/>
      <w:lvlText w:val="%1."/>
      <w:lvlJc w:val="left"/>
      <w:pPr>
        <w:tabs>
          <w:tab w:val="num" w:pos="360"/>
        </w:tabs>
        <w:ind w:left="35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06C0D0C"/>
    <w:multiLevelType w:val="hybridMultilevel"/>
    <w:tmpl w:val="18C22CB2"/>
    <w:lvl w:ilvl="0" w:tplc="16EA774A">
      <w:start w:val="1"/>
      <w:numFmt w:val="decimal"/>
      <w:lvlText w:val="%1."/>
      <w:lvlJc w:val="left"/>
      <w:pPr>
        <w:tabs>
          <w:tab w:val="num" w:pos="720"/>
        </w:tabs>
        <w:ind w:left="720" w:hanging="360"/>
      </w:pPr>
      <w:rPr>
        <w:rFonts w:hint="default"/>
        <w:b w:val="0"/>
      </w:rPr>
    </w:lvl>
    <w:lvl w:ilvl="1" w:tplc="2C02B0D6">
      <w:start w:val="1"/>
      <w:numFmt w:val="lowerLetter"/>
      <w:lvlText w:val="%2)"/>
      <w:lvlJc w:val="left"/>
      <w:pPr>
        <w:tabs>
          <w:tab w:val="num" w:pos="360"/>
        </w:tabs>
        <w:ind w:left="360" w:hanging="360"/>
      </w:pPr>
      <w:rPr>
        <w:rFonts w:hint="default"/>
        <w:b w:val="0"/>
      </w:rPr>
    </w:lvl>
    <w:lvl w:ilvl="2" w:tplc="0298D56A">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0731A87"/>
    <w:multiLevelType w:val="hybridMultilevel"/>
    <w:tmpl w:val="9170F07C"/>
    <w:lvl w:ilvl="0" w:tplc="6FA48198">
      <w:start w:val="1"/>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D97396"/>
    <w:multiLevelType w:val="multilevel"/>
    <w:tmpl w:val="3E02563E"/>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501521C"/>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266D5DF6"/>
    <w:multiLevelType w:val="hybridMultilevel"/>
    <w:tmpl w:val="0360D4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8EC2B7A"/>
    <w:multiLevelType w:val="hybridMultilevel"/>
    <w:tmpl w:val="4B0A1B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1F784D"/>
    <w:multiLevelType w:val="multilevel"/>
    <w:tmpl w:val="C8387ED6"/>
    <w:lvl w:ilvl="0">
      <w:start w:val="1"/>
      <w:numFmt w:val="decimal"/>
      <w:lvlText w:val="%1."/>
      <w:lvlJc w:val="left"/>
      <w:pPr>
        <w:ind w:left="5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D6E0CB7"/>
    <w:multiLevelType w:val="hybridMultilevel"/>
    <w:tmpl w:val="FAC06452"/>
    <w:lvl w:ilvl="0" w:tplc="D88896B0">
      <w:start w:val="1"/>
      <w:numFmt w:val="decimal"/>
      <w:lvlText w:val="%1.1"/>
      <w:lvlJc w:val="left"/>
      <w:pPr>
        <w:ind w:left="119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022BD4"/>
    <w:multiLevelType w:val="multilevel"/>
    <w:tmpl w:val="2DBE27C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0642B24"/>
    <w:multiLevelType w:val="hybridMultilevel"/>
    <w:tmpl w:val="8E360FF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2" w15:restartNumberingAfterBreak="0">
    <w:nsid w:val="30DE7F8D"/>
    <w:multiLevelType w:val="hybridMultilevel"/>
    <w:tmpl w:val="31D8A0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33D5CAF"/>
    <w:multiLevelType w:val="hybridMultilevel"/>
    <w:tmpl w:val="003C7580"/>
    <w:lvl w:ilvl="0" w:tplc="4072CF86">
      <w:start w:val="2"/>
      <w:numFmt w:val="decimal"/>
      <w:lvlText w:val="%1."/>
      <w:lvlJc w:val="left"/>
      <w:pPr>
        <w:ind w:left="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7460A8">
      <w:start w:val="1"/>
      <w:numFmt w:val="bullet"/>
      <w:lvlText w:val="•"/>
      <w:lvlPicBulletId w:val="0"/>
      <w:lvlJc w:val="left"/>
      <w:pPr>
        <w:ind w:left="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08028E">
      <w:start w:val="1"/>
      <w:numFmt w:val="bullet"/>
      <w:lvlText w:val="▪"/>
      <w:lvlJc w:val="left"/>
      <w:pPr>
        <w:ind w:left="1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2E575A">
      <w:start w:val="1"/>
      <w:numFmt w:val="bullet"/>
      <w:lvlText w:val="•"/>
      <w:lvlJc w:val="left"/>
      <w:pPr>
        <w:ind w:left="2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FCE198">
      <w:start w:val="1"/>
      <w:numFmt w:val="bullet"/>
      <w:lvlText w:val="o"/>
      <w:lvlJc w:val="left"/>
      <w:pPr>
        <w:ind w:left="3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9CB548">
      <w:start w:val="1"/>
      <w:numFmt w:val="bullet"/>
      <w:lvlText w:val="▪"/>
      <w:lvlJc w:val="left"/>
      <w:pPr>
        <w:ind w:left="4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B0573A">
      <w:start w:val="1"/>
      <w:numFmt w:val="bullet"/>
      <w:lvlText w:val="•"/>
      <w:lvlJc w:val="left"/>
      <w:pPr>
        <w:ind w:left="4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DEEAD6">
      <w:start w:val="1"/>
      <w:numFmt w:val="bullet"/>
      <w:lvlText w:val="o"/>
      <w:lvlJc w:val="left"/>
      <w:pPr>
        <w:ind w:left="5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12F8B0">
      <w:start w:val="1"/>
      <w:numFmt w:val="bullet"/>
      <w:lvlText w:val="▪"/>
      <w:lvlJc w:val="left"/>
      <w:pPr>
        <w:ind w:left="6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4625DAB"/>
    <w:multiLevelType w:val="multilevel"/>
    <w:tmpl w:val="F1E480A4"/>
    <w:lvl w:ilvl="0">
      <w:start w:val="1"/>
      <w:numFmt w:val="decimal"/>
      <w:lvlText w:val="%1."/>
      <w:lvlJc w:val="left"/>
      <w:pPr>
        <w:ind w:left="420" w:hanging="420"/>
      </w:pPr>
      <w:rPr>
        <w:rFonts w:ascii="Verdana" w:hAnsi="Verdana" w:hint="default"/>
        <w:b w:val="0"/>
        <w:i w:val="0"/>
        <w:sz w:val="21"/>
        <w:szCs w:val="21"/>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4FD0A6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B33E17"/>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370E4468"/>
    <w:multiLevelType w:val="multilevel"/>
    <w:tmpl w:val="6054D9AE"/>
    <w:lvl w:ilvl="0">
      <w:start w:val="1"/>
      <w:numFmt w:val="decimal"/>
      <w:lvlText w:val="%1."/>
      <w:lvlJc w:val="left"/>
      <w:pPr>
        <w:tabs>
          <w:tab w:val="num" w:pos="480"/>
        </w:tabs>
        <w:ind w:left="480" w:hanging="480"/>
      </w:pPr>
      <w:rPr>
        <w:b w:val="0"/>
      </w:rPr>
    </w:lvl>
    <w:lvl w:ilvl="1">
      <w:start w:val="1"/>
      <w:numFmt w:val="decimal"/>
      <w:lvlText w:val="%1.%2."/>
      <w:lvlJc w:val="left"/>
      <w:pPr>
        <w:tabs>
          <w:tab w:val="num" w:pos="825"/>
        </w:tabs>
        <w:ind w:left="825" w:hanging="480"/>
      </w:pPr>
      <w:rPr>
        <w:b w:val="0"/>
      </w:rPr>
    </w:lvl>
    <w:lvl w:ilvl="2">
      <w:start w:val="1"/>
      <w:numFmt w:val="decimal"/>
      <w:lvlText w:val="%1.%2.%3."/>
      <w:lvlJc w:val="left"/>
      <w:pPr>
        <w:tabs>
          <w:tab w:val="num" w:pos="1410"/>
        </w:tabs>
        <w:ind w:left="1410" w:hanging="720"/>
      </w:pPr>
      <w:rPr>
        <w:b/>
      </w:rPr>
    </w:lvl>
    <w:lvl w:ilvl="3">
      <w:start w:val="1"/>
      <w:numFmt w:val="decimal"/>
      <w:lvlText w:val="%1.%2.%3.%4."/>
      <w:lvlJc w:val="left"/>
      <w:pPr>
        <w:tabs>
          <w:tab w:val="num" w:pos="1755"/>
        </w:tabs>
        <w:ind w:left="1755" w:hanging="720"/>
      </w:pPr>
      <w:rPr>
        <w:b/>
      </w:rPr>
    </w:lvl>
    <w:lvl w:ilvl="4">
      <w:start w:val="1"/>
      <w:numFmt w:val="decimal"/>
      <w:lvlText w:val="%1.%2.%3.%4.%5."/>
      <w:lvlJc w:val="left"/>
      <w:pPr>
        <w:tabs>
          <w:tab w:val="num" w:pos="2460"/>
        </w:tabs>
        <w:ind w:left="2460" w:hanging="1080"/>
      </w:pPr>
      <w:rPr>
        <w:b/>
      </w:rPr>
    </w:lvl>
    <w:lvl w:ilvl="5">
      <w:start w:val="1"/>
      <w:numFmt w:val="decimal"/>
      <w:lvlText w:val="%1.%2.%3.%4.%5.%6."/>
      <w:lvlJc w:val="left"/>
      <w:pPr>
        <w:tabs>
          <w:tab w:val="num" w:pos="2805"/>
        </w:tabs>
        <w:ind w:left="2805" w:hanging="1080"/>
      </w:pPr>
      <w:rPr>
        <w:b/>
      </w:rPr>
    </w:lvl>
    <w:lvl w:ilvl="6">
      <w:start w:val="1"/>
      <w:numFmt w:val="decimal"/>
      <w:lvlText w:val="%1.%2.%3.%4.%5.%6.%7."/>
      <w:lvlJc w:val="left"/>
      <w:pPr>
        <w:tabs>
          <w:tab w:val="num" w:pos="3510"/>
        </w:tabs>
        <w:ind w:left="3510" w:hanging="1440"/>
      </w:pPr>
      <w:rPr>
        <w:b/>
      </w:rPr>
    </w:lvl>
    <w:lvl w:ilvl="7">
      <w:start w:val="1"/>
      <w:numFmt w:val="decimal"/>
      <w:lvlText w:val="%1.%2.%3.%4.%5.%6.%7.%8."/>
      <w:lvlJc w:val="left"/>
      <w:pPr>
        <w:tabs>
          <w:tab w:val="num" w:pos="3855"/>
        </w:tabs>
        <w:ind w:left="3855" w:hanging="1440"/>
      </w:pPr>
      <w:rPr>
        <w:b/>
      </w:rPr>
    </w:lvl>
    <w:lvl w:ilvl="8">
      <w:start w:val="1"/>
      <w:numFmt w:val="decimal"/>
      <w:lvlText w:val="%1.%2.%3.%4.%5.%6.%7.%8.%9."/>
      <w:lvlJc w:val="left"/>
      <w:pPr>
        <w:tabs>
          <w:tab w:val="num" w:pos="4560"/>
        </w:tabs>
        <w:ind w:left="4560" w:hanging="1800"/>
      </w:pPr>
      <w:rPr>
        <w:b/>
      </w:rPr>
    </w:lvl>
  </w:abstractNum>
  <w:abstractNum w:abstractNumId="28" w15:restartNumberingAfterBreak="0">
    <w:nsid w:val="37A61DAE"/>
    <w:multiLevelType w:val="hybridMultilevel"/>
    <w:tmpl w:val="18C22CB2"/>
    <w:lvl w:ilvl="0" w:tplc="FFFFFFFF">
      <w:start w:val="1"/>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360"/>
        </w:tabs>
        <w:ind w:left="360" w:hanging="360"/>
      </w:pPr>
      <w:rPr>
        <w:rFonts w:hint="default"/>
        <w:b w:val="0"/>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CA1259B"/>
    <w:multiLevelType w:val="multilevel"/>
    <w:tmpl w:val="6054D9AE"/>
    <w:lvl w:ilvl="0">
      <w:start w:val="1"/>
      <w:numFmt w:val="decimal"/>
      <w:lvlText w:val="%1."/>
      <w:lvlJc w:val="left"/>
      <w:pPr>
        <w:tabs>
          <w:tab w:val="num" w:pos="480"/>
        </w:tabs>
        <w:ind w:left="480" w:hanging="480"/>
      </w:pPr>
      <w:rPr>
        <w:b w:val="0"/>
      </w:rPr>
    </w:lvl>
    <w:lvl w:ilvl="1">
      <w:start w:val="1"/>
      <w:numFmt w:val="decimal"/>
      <w:lvlText w:val="%1.%2."/>
      <w:lvlJc w:val="left"/>
      <w:pPr>
        <w:tabs>
          <w:tab w:val="num" w:pos="825"/>
        </w:tabs>
        <w:ind w:left="825" w:hanging="480"/>
      </w:pPr>
      <w:rPr>
        <w:b w:val="0"/>
      </w:rPr>
    </w:lvl>
    <w:lvl w:ilvl="2">
      <w:start w:val="1"/>
      <w:numFmt w:val="decimal"/>
      <w:lvlText w:val="%1.%2.%3."/>
      <w:lvlJc w:val="left"/>
      <w:pPr>
        <w:tabs>
          <w:tab w:val="num" w:pos="1410"/>
        </w:tabs>
        <w:ind w:left="1410" w:hanging="720"/>
      </w:pPr>
      <w:rPr>
        <w:b/>
      </w:rPr>
    </w:lvl>
    <w:lvl w:ilvl="3">
      <w:start w:val="1"/>
      <w:numFmt w:val="decimal"/>
      <w:lvlText w:val="%1.%2.%3.%4."/>
      <w:lvlJc w:val="left"/>
      <w:pPr>
        <w:tabs>
          <w:tab w:val="num" w:pos="1755"/>
        </w:tabs>
        <w:ind w:left="1755" w:hanging="720"/>
      </w:pPr>
      <w:rPr>
        <w:b/>
      </w:rPr>
    </w:lvl>
    <w:lvl w:ilvl="4">
      <w:start w:val="1"/>
      <w:numFmt w:val="decimal"/>
      <w:lvlText w:val="%1.%2.%3.%4.%5."/>
      <w:lvlJc w:val="left"/>
      <w:pPr>
        <w:tabs>
          <w:tab w:val="num" w:pos="2460"/>
        </w:tabs>
        <w:ind w:left="2460" w:hanging="1080"/>
      </w:pPr>
      <w:rPr>
        <w:b/>
      </w:rPr>
    </w:lvl>
    <w:lvl w:ilvl="5">
      <w:start w:val="1"/>
      <w:numFmt w:val="decimal"/>
      <w:lvlText w:val="%1.%2.%3.%4.%5.%6."/>
      <w:lvlJc w:val="left"/>
      <w:pPr>
        <w:tabs>
          <w:tab w:val="num" w:pos="2805"/>
        </w:tabs>
        <w:ind w:left="2805" w:hanging="1080"/>
      </w:pPr>
      <w:rPr>
        <w:b/>
      </w:rPr>
    </w:lvl>
    <w:lvl w:ilvl="6">
      <w:start w:val="1"/>
      <w:numFmt w:val="decimal"/>
      <w:lvlText w:val="%1.%2.%3.%4.%5.%6.%7."/>
      <w:lvlJc w:val="left"/>
      <w:pPr>
        <w:tabs>
          <w:tab w:val="num" w:pos="3510"/>
        </w:tabs>
        <w:ind w:left="3510" w:hanging="1440"/>
      </w:pPr>
      <w:rPr>
        <w:b/>
      </w:rPr>
    </w:lvl>
    <w:lvl w:ilvl="7">
      <w:start w:val="1"/>
      <w:numFmt w:val="decimal"/>
      <w:lvlText w:val="%1.%2.%3.%4.%5.%6.%7.%8."/>
      <w:lvlJc w:val="left"/>
      <w:pPr>
        <w:tabs>
          <w:tab w:val="num" w:pos="3855"/>
        </w:tabs>
        <w:ind w:left="3855" w:hanging="1440"/>
      </w:pPr>
      <w:rPr>
        <w:b/>
      </w:rPr>
    </w:lvl>
    <w:lvl w:ilvl="8">
      <w:start w:val="1"/>
      <w:numFmt w:val="decimal"/>
      <w:lvlText w:val="%1.%2.%3.%4.%5.%6.%7.%8.%9."/>
      <w:lvlJc w:val="left"/>
      <w:pPr>
        <w:tabs>
          <w:tab w:val="num" w:pos="4560"/>
        </w:tabs>
        <w:ind w:left="4560" w:hanging="1800"/>
      </w:pPr>
      <w:rPr>
        <w:b/>
      </w:rPr>
    </w:lvl>
  </w:abstractNum>
  <w:abstractNum w:abstractNumId="30" w15:restartNumberingAfterBreak="0">
    <w:nsid w:val="3D4B21D7"/>
    <w:multiLevelType w:val="hybridMultilevel"/>
    <w:tmpl w:val="BDC83302"/>
    <w:lvl w:ilvl="0" w:tplc="802C88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FE46225"/>
    <w:multiLevelType w:val="multilevel"/>
    <w:tmpl w:val="DF90518C"/>
    <w:lvl w:ilvl="0">
      <w:start w:val="1"/>
      <w:numFmt w:val="decimal"/>
      <w:lvlText w:val="%1."/>
      <w:lvlJc w:val="left"/>
      <w:pPr>
        <w:ind w:left="360" w:hanging="360"/>
      </w:pPr>
      <w:rPr>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1"/>
        <w:szCs w:val="21"/>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0280747"/>
    <w:multiLevelType w:val="hybridMultilevel"/>
    <w:tmpl w:val="5B624C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224ACA"/>
    <w:multiLevelType w:val="hybridMultilevel"/>
    <w:tmpl w:val="D2BE6838"/>
    <w:lvl w:ilvl="0" w:tplc="C3AC0ED4">
      <w:start w:val="11"/>
      <w:numFmt w:val="decimal"/>
      <w:lvlText w:val="%1."/>
      <w:lvlJc w:val="left"/>
      <w:pPr>
        <w:ind w:left="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A8720C">
      <w:start w:val="1"/>
      <w:numFmt w:val="lowerLetter"/>
      <w:lvlText w:val="%2"/>
      <w:lvlJc w:val="left"/>
      <w:pPr>
        <w:ind w:left="1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AEFFB8">
      <w:start w:val="1"/>
      <w:numFmt w:val="lowerRoman"/>
      <w:lvlText w:val="%3"/>
      <w:lvlJc w:val="left"/>
      <w:pPr>
        <w:ind w:left="2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36E2E0">
      <w:start w:val="1"/>
      <w:numFmt w:val="decimal"/>
      <w:lvlText w:val="%4"/>
      <w:lvlJc w:val="left"/>
      <w:pPr>
        <w:ind w:left="2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EA7212">
      <w:start w:val="1"/>
      <w:numFmt w:val="lowerLetter"/>
      <w:lvlText w:val="%5"/>
      <w:lvlJc w:val="left"/>
      <w:pPr>
        <w:ind w:left="3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1C8A0A">
      <w:start w:val="1"/>
      <w:numFmt w:val="lowerRoman"/>
      <w:lvlText w:val="%6"/>
      <w:lvlJc w:val="left"/>
      <w:pPr>
        <w:ind w:left="4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6E5D34">
      <w:start w:val="1"/>
      <w:numFmt w:val="decimal"/>
      <w:lvlText w:val="%7"/>
      <w:lvlJc w:val="left"/>
      <w:pPr>
        <w:ind w:left="4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96EACC">
      <w:start w:val="1"/>
      <w:numFmt w:val="lowerLetter"/>
      <w:lvlText w:val="%8"/>
      <w:lvlJc w:val="left"/>
      <w:pPr>
        <w:ind w:left="5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20C030">
      <w:start w:val="1"/>
      <w:numFmt w:val="lowerRoman"/>
      <w:lvlText w:val="%9"/>
      <w:lvlJc w:val="left"/>
      <w:pPr>
        <w:ind w:left="6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91603A9"/>
    <w:multiLevelType w:val="multilevel"/>
    <w:tmpl w:val="36409338"/>
    <w:lvl w:ilvl="0">
      <w:start w:val="11"/>
      <w:numFmt w:val="decimal"/>
      <w:lvlText w:val="%1."/>
      <w:lvlJc w:val="left"/>
      <w:pPr>
        <w:ind w:left="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9312A32"/>
    <w:multiLevelType w:val="hybridMultilevel"/>
    <w:tmpl w:val="5420AEC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15:restartNumberingAfterBreak="0">
    <w:nsid w:val="4D4807E5"/>
    <w:multiLevelType w:val="hybridMultilevel"/>
    <w:tmpl w:val="13784996"/>
    <w:lvl w:ilvl="0" w:tplc="4CD2AC50">
      <w:start w:val="1"/>
      <w:numFmt w:val="decimal"/>
      <w:lvlText w:val="%1."/>
      <w:lvlJc w:val="left"/>
      <w:pPr>
        <w:tabs>
          <w:tab w:val="num" w:pos="360"/>
        </w:tabs>
        <w:ind w:left="360" w:hanging="360"/>
      </w:pPr>
      <w:rPr>
        <w:b/>
        <w:color w:val="auto"/>
      </w:rPr>
    </w:lvl>
    <w:lvl w:ilvl="1" w:tplc="0AC0E436">
      <w:start w:val="1"/>
      <w:numFmt w:val="lowerLetter"/>
      <w:lvlText w:val="%2)"/>
      <w:lvlJc w:val="left"/>
      <w:pPr>
        <w:tabs>
          <w:tab w:val="num" w:pos="1080"/>
        </w:tabs>
        <w:ind w:left="1080" w:hanging="360"/>
      </w:pPr>
      <w:rPr>
        <w:rFonts w:hint="default"/>
        <w:b w:val="0"/>
      </w:rPr>
    </w:lvl>
    <w:lvl w:ilvl="2" w:tplc="92EAA79C">
      <w:start w:val="1"/>
      <w:numFmt w:val="decimal"/>
      <w:lvlText w:val="%3."/>
      <w:lvlJc w:val="left"/>
      <w:pPr>
        <w:tabs>
          <w:tab w:val="num" w:pos="540"/>
        </w:tabs>
        <w:ind w:left="540" w:hanging="360"/>
      </w:pPr>
      <w:rPr>
        <w:color w:val="auto"/>
      </w:rPr>
    </w:lvl>
    <w:lvl w:ilvl="3" w:tplc="9F727120" w:tentative="1">
      <w:start w:val="1"/>
      <w:numFmt w:val="decimal"/>
      <w:lvlText w:val="%4."/>
      <w:lvlJc w:val="left"/>
      <w:pPr>
        <w:tabs>
          <w:tab w:val="num" w:pos="2520"/>
        </w:tabs>
        <w:ind w:left="2520" w:hanging="360"/>
      </w:pPr>
    </w:lvl>
    <w:lvl w:ilvl="4" w:tplc="75325F10" w:tentative="1">
      <w:start w:val="1"/>
      <w:numFmt w:val="lowerLetter"/>
      <w:lvlText w:val="%5."/>
      <w:lvlJc w:val="left"/>
      <w:pPr>
        <w:tabs>
          <w:tab w:val="num" w:pos="3240"/>
        </w:tabs>
        <w:ind w:left="3240" w:hanging="360"/>
      </w:pPr>
    </w:lvl>
    <w:lvl w:ilvl="5" w:tplc="636C8272" w:tentative="1">
      <w:start w:val="1"/>
      <w:numFmt w:val="lowerRoman"/>
      <w:lvlText w:val="%6."/>
      <w:lvlJc w:val="right"/>
      <w:pPr>
        <w:tabs>
          <w:tab w:val="num" w:pos="3960"/>
        </w:tabs>
        <w:ind w:left="3960" w:hanging="180"/>
      </w:pPr>
    </w:lvl>
    <w:lvl w:ilvl="6" w:tplc="B5A88D96" w:tentative="1">
      <w:start w:val="1"/>
      <w:numFmt w:val="decimal"/>
      <w:lvlText w:val="%7."/>
      <w:lvlJc w:val="left"/>
      <w:pPr>
        <w:tabs>
          <w:tab w:val="num" w:pos="4680"/>
        </w:tabs>
        <w:ind w:left="4680" w:hanging="360"/>
      </w:pPr>
    </w:lvl>
    <w:lvl w:ilvl="7" w:tplc="5F28DCB6" w:tentative="1">
      <w:start w:val="1"/>
      <w:numFmt w:val="lowerLetter"/>
      <w:lvlText w:val="%8."/>
      <w:lvlJc w:val="left"/>
      <w:pPr>
        <w:tabs>
          <w:tab w:val="num" w:pos="5400"/>
        </w:tabs>
        <w:ind w:left="5400" w:hanging="360"/>
      </w:pPr>
    </w:lvl>
    <w:lvl w:ilvl="8" w:tplc="E4F87F96" w:tentative="1">
      <w:start w:val="1"/>
      <w:numFmt w:val="lowerRoman"/>
      <w:lvlText w:val="%9."/>
      <w:lvlJc w:val="right"/>
      <w:pPr>
        <w:tabs>
          <w:tab w:val="num" w:pos="6120"/>
        </w:tabs>
        <w:ind w:left="6120" w:hanging="180"/>
      </w:pPr>
    </w:lvl>
  </w:abstractNum>
  <w:abstractNum w:abstractNumId="37" w15:restartNumberingAfterBreak="0">
    <w:nsid w:val="4DA753C4"/>
    <w:multiLevelType w:val="hybridMultilevel"/>
    <w:tmpl w:val="763AE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112B59"/>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9" w15:restartNumberingAfterBreak="0">
    <w:nsid w:val="51D5145E"/>
    <w:multiLevelType w:val="hybridMultilevel"/>
    <w:tmpl w:val="251042A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0" w15:restartNumberingAfterBreak="0">
    <w:nsid w:val="524B4B6E"/>
    <w:multiLevelType w:val="hybridMultilevel"/>
    <w:tmpl w:val="CBDC30A6"/>
    <w:lvl w:ilvl="0" w:tplc="9DA43972">
      <w:start w:val="1"/>
      <w:numFmt w:val="decimal"/>
      <w:lvlText w:val="%1."/>
      <w:lvlJc w:val="left"/>
      <w:pPr>
        <w:tabs>
          <w:tab w:val="num" w:pos="921"/>
        </w:tabs>
        <w:ind w:left="921" w:hanging="360"/>
      </w:pPr>
      <w:rPr>
        <w:rFonts w:ascii="Verdana" w:hAnsi="Verdana" w:hint="default"/>
        <w:b w:val="0"/>
        <w:sz w:val="21"/>
        <w:szCs w:val="21"/>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b w:val="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3441746"/>
    <w:multiLevelType w:val="hybridMultilevel"/>
    <w:tmpl w:val="35BCDD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A34D0D"/>
    <w:multiLevelType w:val="hybridMultilevel"/>
    <w:tmpl w:val="108ACDB0"/>
    <w:lvl w:ilvl="0" w:tplc="EEA826E8">
      <w:start w:val="1"/>
      <w:numFmt w:val="lowerLetter"/>
      <w:lvlText w:val="%1)"/>
      <w:lvlJc w:val="left"/>
      <w:pPr>
        <w:ind w:left="1080" w:hanging="360"/>
      </w:pPr>
      <w:rPr>
        <w:rFonts w:cs="Tahom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6135F14"/>
    <w:multiLevelType w:val="hybridMultilevel"/>
    <w:tmpl w:val="8A50A1AE"/>
    <w:lvl w:ilvl="0" w:tplc="04150017">
      <w:start w:val="1"/>
      <w:numFmt w:val="lowerLetter"/>
      <w:lvlText w:val="%1)"/>
      <w:lvlJc w:val="left"/>
      <w:pPr>
        <w:ind w:left="839" w:hanging="360"/>
      </w:p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4" w15:restartNumberingAfterBreak="0">
    <w:nsid w:val="58F57878"/>
    <w:multiLevelType w:val="multilevel"/>
    <w:tmpl w:val="EC90E56A"/>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9DC05A7"/>
    <w:multiLevelType w:val="hybridMultilevel"/>
    <w:tmpl w:val="CFBCDFF4"/>
    <w:lvl w:ilvl="0" w:tplc="04150017">
      <w:start w:val="1"/>
      <w:numFmt w:val="lowerLetter"/>
      <w:lvlText w:val="%1)"/>
      <w:lvlJc w:val="left"/>
      <w:pPr>
        <w:ind w:left="578"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46" w15:restartNumberingAfterBreak="0">
    <w:nsid w:val="5A1C2020"/>
    <w:multiLevelType w:val="hybridMultilevel"/>
    <w:tmpl w:val="F43E7AD0"/>
    <w:lvl w:ilvl="0" w:tplc="40B85AC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AF52E04"/>
    <w:multiLevelType w:val="hybridMultilevel"/>
    <w:tmpl w:val="1D0CA16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1AB26E2"/>
    <w:multiLevelType w:val="hybridMultilevel"/>
    <w:tmpl w:val="51DA84E6"/>
    <w:lvl w:ilvl="0" w:tplc="F190E41A">
      <w:start w:val="1"/>
      <w:numFmt w:val="lowerLetter"/>
      <w:lvlText w:val="%1)"/>
      <w:lvlJc w:val="left"/>
      <w:pPr>
        <w:ind w:left="720" w:hanging="360"/>
      </w:pPr>
      <w:rPr>
        <w:rFonts w:hint="default"/>
        <w:b w:val="0"/>
        <w:i w:val="0"/>
        <w:color w:val="auto"/>
        <w:sz w:val="21"/>
        <w:szCs w:val="21"/>
      </w:rPr>
    </w:lvl>
    <w:lvl w:ilvl="1" w:tplc="C410420C">
      <w:start w:val="1"/>
      <w:numFmt w:val="lowerLetter"/>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28C6255"/>
    <w:multiLevelType w:val="hybridMultilevel"/>
    <w:tmpl w:val="3E943FDE"/>
    <w:lvl w:ilvl="0" w:tplc="9E8265D8">
      <w:start w:val="1"/>
      <w:numFmt w:val="lowerLetter"/>
      <w:lvlText w:val="%1)"/>
      <w:lvlJc w:val="left"/>
      <w:pPr>
        <w:tabs>
          <w:tab w:val="num" w:pos="1070"/>
        </w:tabs>
        <w:ind w:left="1070" w:hanging="360"/>
      </w:pPr>
      <w:rPr>
        <w:rFonts w:cs="Batang"/>
        <w:b w:val="0"/>
      </w:rPr>
    </w:lvl>
    <w:lvl w:ilvl="1" w:tplc="04150019">
      <w:start w:val="1"/>
      <w:numFmt w:val="lowerLetter"/>
      <w:lvlText w:val="%2."/>
      <w:lvlJc w:val="left"/>
      <w:pPr>
        <w:tabs>
          <w:tab w:val="num" w:pos="2505"/>
        </w:tabs>
        <w:ind w:left="2505" w:hanging="360"/>
      </w:pPr>
      <w:rPr>
        <w:rFonts w:cs="Times New Roman"/>
      </w:rPr>
    </w:lvl>
    <w:lvl w:ilvl="2" w:tplc="0415001B">
      <w:start w:val="1"/>
      <w:numFmt w:val="lowerRoman"/>
      <w:lvlText w:val="%3."/>
      <w:lvlJc w:val="right"/>
      <w:pPr>
        <w:tabs>
          <w:tab w:val="num" w:pos="3225"/>
        </w:tabs>
        <w:ind w:left="3225" w:hanging="180"/>
      </w:pPr>
      <w:rPr>
        <w:rFonts w:cs="Times New Roman"/>
      </w:rPr>
    </w:lvl>
    <w:lvl w:ilvl="3" w:tplc="0415000F">
      <w:start w:val="1"/>
      <w:numFmt w:val="decimal"/>
      <w:lvlText w:val="%4."/>
      <w:lvlJc w:val="left"/>
      <w:pPr>
        <w:tabs>
          <w:tab w:val="num" w:pos="3945"/>
        </w:tabs>
        <w:ind w:left="3945" w:hanging="360"/>
      </w:pPr>
    </w:lvl>
    <w:lvl w:ilvl="4" w:tplc="04150019">
      <w:start w:val="1"/>
      <w:numFmt w:val="lowerLetter"/>
      <w:lvlText w:val="%5."/>
      <w:lvlJc w:val="left"/>
      <w:pPr>
        <w:tabs>
          <w:tab w:val="num" w:pos="4665"/>
        </w:tabs>
        <w:ind w:left="4665" w:hanging="360"/>
      </w:pPr>
      <w:rPr>
        <w:rFonts w:cs="Times New Roman"/>
      </w:rPr>
    </w:lvl>
    <w:lvl w:ilvl="5" w:tplc="0415001B">
      <w:start w:val="1"/>
      <w:numFmt w:val="lowerRoman"/>
      <w:lvlText w:val="%6."/>
      <w:lvlJc w:val="right"/>
      <w:pPr>
        <w:tabs>
          <w:tab w:val="num" w:pos="5385"/>
        </w:tabs>
        <w:ind w:left="5385" w:hanging="180"/>
      </w:pPr>
      <w:rPr>
        <w:rFonts w:cs="Times New Roman"/>
      </w:rPr>
    </w:lvl>
    <w:lvl w:ilvl="6" w:tplc="0415000F">
      <w:start w:val="1"/>
      <w:numFmt w:val="decimal"/>
      <w:lvlText w:val="%7."/>
      <w:lvlJc w:val="left"/>
      <w:pPr>
        <w:tabs>
          <w:tab w:val="num" w:pos="6105"/>
        </w:tabs>
        <w:ind w:left="6105" w:hanging="360"/>
      </w:pPr>
      <w:rPr>
        <w:rFonts w:cs="Times New Roman"/>
      </w:rPr>
    </w:lvl>
    <w:lvl w:ilvl="7" w:tplc="04150019">
      <w:start w:val="1"/>
      <w:numFmt w:val="lowerLetter"/>
      <w:lvlText w:val="%8."/>
      <w:lvlJc w:val="left"/>
      <w:pPr>
        <w:tabs>
          <w:tab w:val="num" w:pos="6825"/>
        </w:tabs>
        <w:ind w:left="6825" w:hanging="360"/>
      </w:pPr>
      <w:rPr>
        <w:rFonts w:cs="Times New Roman"/>
      </w:rPr>
    </w:lvl>
    <w:lvl w:ilvl="8" w:tplc="0415001B">
      <w:start w:val="1"/>
      <w:numFmt w:val="lowerRoman"/>
      <w:lvlText w:val="%9."/>
      <w:lvlJc w:val="right"/>
      <w:pPr>
        <w:tabs>
          <w:tab w:val="num" w:pos="7545"/>
        </w:tabs>
        <w:ind w:left="7545" w:hanging="180"/>
      </w:pPr>
      <w:rPr>
        <w:rFonts w:cs="Times New Roman"/>
      </w:rPr>
    </w:lvl>
  </w:abstractNum>
  <w:abstractNum w:abstractNumId="50" w15:restartNumberingAfterBreak="0">
    <w:nsid w:val="65967D94"/>
    <w:multiLevelType w:val="hybridMultilevel"/>
    <w:tmpl w:val="2F460E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5EE2987"/>
    <w:multiLevelType w:val="multilevel"/>
    <w:tmpl w:val="B18E3FF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94009FB"/>
    <w:multiLevelType w:val="multilevel"/>
    <w:tmpl w:val="D910F5A6"/>
    <w:lvl w:ilvl="0">
      <w:start w:val="1"/>
      <w:numFmt w:val="decimal"/>
      <w:lvlText w:val="%1."/>
      <w:lvlJc w:val="left"/>
      <w:pPr>
        <w:ind w:left="0" w:firstLine="0"/>
      </w:pPr>
      <w:rPr>
        <w:rFonts w:ascii="Verdana" w:eastAsia="Times New Roman" w:hAnsi="Verdana" w:cs="Times New Roman" w:hint="default"/>
        <w:b w:val="0"/>
        <w:bCs w:val="0"/>
        <w:i/>
        <w:iCs/>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6A5330F2"/>
    <w:multiLevelType w:val="hybridMultilevel"/>
    <w:tmpl w:val="3CA276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AA16D23"/>
    <w:multiLevelType w:val="multilevel"/>
    <w:tmpl w:val="AC90B55C"/>
    <w:lvl w:ilvl="0">
      <w:start w:val="1"/>
      <w:numFmt w:val="decimal"/>
      <w:lvlText w:val="%1."/>
      <w:lvlJc w:val="left"/>
      <w:pPr>
        <w:ind w:left="420" w:hanging="420"/>
      </w:pPr>
      <w:rPr>
        <w:rFonts w:ascii="Verdana" w:hAnsi="Verdana" w:hint="default"/>
        <w:b/>
        <w:i w:val="0"/>
        <w:strike w:val="0"/>
        <w:dstrike w:val="0"/>
        <w:color w:val="auto"/>
        <w:sz w:val="21"/>
        <w:szCs w:val="21"/>
        <w:vertAlign w:val="base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B26509F"/>
    <w:multiLevelType w:val="hybridMultilevel"/>
    <w:tmpl w:val="A420DEC4"/>
    <w:lvl w:ilvl="0" w:tplc="B8065B0C">
      <w:start w:val="1"/>
      <w:numFmt w:val="decimal"/>
      <w:lvlText w:val="%1."/>
      <w:lvlJc w:val="left"/>
      <w:pPr>
        <w:ind w:left="720" w:hanging="360"/>
      </w:pPr>
      <w:rPr>
        <w:rFonts w:ascii="Arial" w:hAnsi="Arial" w:hint="default"/>
        <w:b w:val="0"/>
        <w:i w:val="0"/>
        <w:sz w:val="20"/>
        <w:szCs w:val="24"/>
      </w:rPr>
    </w:lvl>
    <w:lvl w:ilvl="1" w:tplc="AA9231B8">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7715A7"/>
    <w:multiLevelType w:val="multilevel"/>
    <w:tmpl w:val="9DFAF4EA"/>
    <w:lvl w:ilvl="0">
      <w:start w:val="1"/>
      <w:numFmt w:val="lowerLetter"/>
      <w:lvlText w:val="%1)"/>
      <w:lvlJc w:val="left"/>
      <w:pPr>
        <w:tabs>
          <w:tab w:val="num" w:pos="720"/>
        </w:tabs>
        <w:ind w:left="720" w:hanging="360"/>
      </w:pPr>
    </w:lvl>
    <w:lvl w:ilvl="1">
      <w:start w:val="1"/>
      <w:numFmt w:val="lowerLetter"/>
      <w:lvlText w:val="%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57" w15:restartNumberingAfterBreak="0">
    <w:nsid w:val="6E452A98"/>
    <w:multiLevelType w:val="hybridMultilevel"/>
    <w:tmpl w:val="D694686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8" w15:restartNumberingAfterBreak="0">
    <w:nsid w:val="6E73041A"/>
    <w:multiLevelType w:val="hybridMultilevel"/>
    <w:tmpl w:val="3CA276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F2366CF"/>
    <w:multiLevelType w:val="multilevel"/>
    <w:tmpl w:val="B25E5F20"/>
    <w:lvl w:ilvl="0">
      <w:start w:val="7"/>
      <w:numFmt w:val="decimal"/>
      <w:lvlText w:val="%1."/>
      <w:lvlJc w:val="left"/>
      <w:pPr>
        <w:ind w:left="7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050735E"/>
    <w:multiLevelType w:val="hybridMultilevel"/>
    <w:tmpl w:val="7856E88C"/>
    <w:lvl w:ilvl="0" w:tplc="C706D858">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0C57A43"/>
    <w:multiLevelType w:val="hybridMultilevel"/>
    <w:tmpl w:val="3E209A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3EF5BBB"/>
    <w:multiLevelType w:val="hybridMultilevel"/>
    <w:tmpl w:val="D44C1F0C"/>
    <w:lvl w:ilvl="0" w:tplc="AEEC2C22">
      <w:start w:val="1"/>
      <w:numFmt w:val="decimal"/>
      <w:lvlText w:val="%1.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3" w15:restartNumberingAfterBreak="0">
    <w:nsid w:val="78040D21"/>
    <w:multiLevelType w:val="hybridMultilevel"/>
    <w:tmpl w:val="06B4A586"/>
    <w:lvl w:ilvl="0" w:tplc="9E247BCC">
      <w:start w:val="1"/>
      <w:numFmt w:val="decimal"/>
      <w:lvlText w:val="%1."/>
      <w:lvlJc w:val="left"/>
      <w:pPr>
        <w:tabs>
          <w:tab w:val="num" w:pos="360"/>
        </w:tabs>
        <w:ind w:left="360" w:hanging="360"/>
      </w:pPr>
      <w:rPr>
        <w:rFonts w:hint="default"/>
        <w:b/>
      </w:rPr>
    </w:lvl>
    <w:lvl w:ilvl="1" w:tplc="8E7EFC18">
      <w:numFmt w:val="none"/>
      <w:lvlText w:val=""/>
      <w:lvlJc w:val="left"/>
      <w:pPr>
        <w:tabs>
          <w:tab w:val="num" w:pos="360"/>
        </w:tabs>
      </w:pPr>
    </w:lvl>
    <w:lvl w:ilvl="2" w:tplc="FBD6FA34">
      <w:numFmt w:val="none"/>
      <w:lvlText w:val=""/>
      <w:lvlJc w:val="left"/>
      <w:pPr>
        <w:tabs>
          <w:tab w:val="num" w:pos="360"/>
        </w:tabs>
      </w:pPr>
    </w:lvl>
    <w:lvl w:ilvl="3" w:tplc="0415000F">
      <w:numFmt w:val="none"/>
      <w:lvlText w:val=""/>
      <w:lvlJc w:val="left"/>
      <w:pPr>
        <w:tabs>
          <w:tab w:val="num" w:pos="360"/>
        </w:tabs>
      </w:pPr>
    </w:lvl>
    <w:lvl w:ilvl="4" w:tplc="04150019">
      <w:numFmt w:val="none"/>
      <w:lvlText w:val=""/>
      <w:lvlJc w:val="left"/>
      <w:pPr>
        <w:tabs>
          <w:tab w:val="num" w:pos="360"/>
        </w:tabs>
      </w:pPr>
    </w:lvl>
    <w:lvl w:ilvl="5" w:tplc="0415001B">
      <w:numFmt w:val="none"/>
      <w:lvlText w:val=""/>
      <w:lvlJc w:val="left"/>
      <w:pPr>
        <w:tabs>
          <w:tab w:val="num" w:pos="360"/>
        </w:tabs>
      </w:pPr>
    </w:lvl>
    <w:lvl w:ilvl="6" w:tplc="0415000F">
      <w:numFmt w:val="none"/>
      <w:lvlText w:val=""/>
      <w:lvlJc w:val="left"/>
      <w:pPr>
        <w:tabs>
          <w:tab w:val="num" w:pos="360"/>
        </w:tabs>
      </w:pPr>
    </w:lvl>
    <w:lvl w:ilvl="7" w:tplc="04150019">
      <w:numFmt w:val="none"/>
      <w:lvlText w:val=""/>
      <w:lvlJc w:val="left"/>
      <w:pPr>
        <w:tabs>
          <w:tab w:val="num" w:pos="360"/>
        </w:tabs>
      </w:pPr>
    </w:lvl>
    <w:lvl w:ilvl="8" w:tplc="0415001B">
      <w:numFmt w:val="none"/>
      <w:lvlText w:val=""/>
      <w:lvlJc w:val="left"/>
      <w:pPr>
        <w:tabs>
          <w:tab w:val="num" w:pos="360"/>
        </w:tabs>
      </w:pPr>
    </w:lvl>
  </w:abstractNum>
  <w:abstractNum w:abstractNumId="64" w15:restartNumberingAfterBreak="0">
    <w:nsid w:val="7A5311AD"/>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5" w15:restartNumberingAfterBreak="0">
    <w:nsid w:val="7B610BCC"/>
    <w:multiLevelType w:val="hybridMultilevel"/>
    <w:tmpl w:val="2E9C5BE0"/>
    <w:lvl w:ilvl="0" w:tplc="05806BC4">
      <w:start w:val="1"/>
      <w:numFmt w:val="decimal"/>
      <w:lvlText w:val="%1."/>
      <w:lvlJc w:val="left"/>
      <w:pPr>
        <w:tabs>
          <w:tab w:val="num" w:pos="360"/>
        </w:tabs>
        <w:ind w:left="360" w:hanging="360"/>
      </w:pPr>
      <w:rPr>
        <w:rFonts w:hint="default"/>
        <w:b w:val="0"/>
      </w:rPr>
    </w:lvl>
    <w:lvl w:ilvl="1" w:tplc="EA10F64C">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7C232DD9"/>
    <w:multiLevelType w:val="hybridMultilevel"/>
    <w:tmpl w:val="353C8C34"/>
    <w:lvl w:ilvl="0" w:tplc="21808C00">
      <w:start w:val="1"/>
      <w:numFmt w:val="decimal"/>
      <w:lvlText w:val="%1."/>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70CFDA">
      <w:start w:val="1"/>
      <w:numFmt w:val="lowerLetter"/>
      <w:lvlText w:val="%2"/>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7C8DD2">
      <w:start w:val="1"/>
      <w:numFmt w:val="lowerRoman"/>
      <w:lvlText w:val="%3"/>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E2449E">
      <w:start w:val="1"/>
      <w:numFmt w:val="decimal"/>
      <w:lvlText w:val="%4"/>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B6EAC4">
      <w:start w:val="1"/>
      <w:numFmt w:val="lowerLetter"/>
      <w:lvlText w:val="%5"/>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F69A7E">
      <w:start w:val="1"/>
      <w:numFmt w:val="lowerRoman"/>
      <w:lvlText w:val="%6"/>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80441C">
      <w:start w:val="1"/>
      <w:numFmt w:val="decimal"/>
      <w:lvlText w:val="%7"/>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D8D0C4">
      <w:start w:val="1"/>
      <w:numFmt w:val="lowerLetter"/>
      <w:lvlText w:val="%8"/>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76A2F8">
      <w:start w:val="1"/>
      <w:numFmt w:val="lowerRoman"/>
      <w:lvlText w:val="%9"/>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C7F7A25"/>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8" w15:restartNumberingAfterBreak="0">
    <w:nsid w:val="7E2761C0"/>
    <w:multiLevelType w:val="hybridMultilevel"/>
    <w:tmpl w:val="9B405880"/>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608653760">
    <w:abstractNumId w:val="66"/>
  </w:num>
  <w:num w:numId="2" w16cid:durableId="277446508">
    <w:abstractNumId w:val="31"/>
  </w:num>
  <w:num w:numId="3" w16cid:durableId="384529755">
    <w:abstractNumId w:val="14"/>
  </w:num>
  <w:num w:numId="4" w16cid:durableId="1095712883">
    <w:abstractNumId w:val="59"/>
  </w:num>
  <w:num w:numId="5" w16cid:durableId="2061859674">
    <w:abstractNumId w:val="44"/>
  </w:num>
  <w:num w:numId="6" w16cid:durableId="513108697">
    <w:abstractNumId w:val="51"/>
  </w:num>
  <w:num w:numId="7" w16cid:durableId="320626416">
    <w:abstractNumId w:val="33"/>
  </w:num>
  <w:num w:numId="8" w16cid:durableId="1553880384">
    <w:abstractNumId w:val="34"/>
  </w:num>
  <w:num w:numId="9" w16cid:durableId="568884371">
    <w:abstractNumId w:val="23"/>
  </w:num>
  <w:num w:numId="10" w16cid:durableId="1236167829">
    <w:abstractNumId w:val="8"/>
  </w:num>
  <w:num w:numId="11" w16cid:durableId="1513304624">
    <w:abstractNumId w:val="18"/>
  </w:num>
  <w:num w:numId="12" w16cid:durableId="260265910">
    <w:abstractNumId w:val="62"/>
  </w:num>
  <w:num w:numId="13" w16cid:durableId="836305043">
    <w:abstractNumId w:val="19"/>
  </w:num>
  <w:num w:numId="14" w16cid:durableId="2027435696">
    <w:abstractNumId w:val="25"/>
  </w:num>
  <w:num w:numId="15" w16cid:durableId="991370460">
    <w:abstractNumId w:val="60"/>
  </w:num>
  <w:num w:numId="16" w16cid:durableId="1407726085">
    <w:abstractNumId w:val="10"/>
  </w:num>
  <w:num w:numId="17" w16cid:durableId="41564553">
    <w:abstractNumId w:val="42"/>
  </w:num>
  <w:num w:numId="18" w16cid:durableId="1981305867">
    <w:abstractNumId w:val="20"/>
  </w:num>
  <w:num w:numId="19" w16cid:durableId="8642931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8834307">
    <w:abstractNumId w:val="65"/>
  </w:num>
  <w:num w:numId="21" w16cid:durableId="802775743">
    <w:abstractNumId w:val="54"/>
  </w:num>
  <w:num w:numId="22" w16cid:durableId="1431899588">
    <w:abstractNumId w:val="11"/>
  </w:num>
  <w:num w:numId="23" w16cid:durableId="109596005">
    <w:abstractNumId w:val="55"/>
  </w:num>
  <w:num w:numId="24" w16cid:durableId="1909995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02588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2306024">
    <w:abstractNumId w:val="17"/>
  </w:num>
  <w:num w:numId="27" w16cid:durableId="955060775">
    <w:abstractNumId w:val="13"/>
  </w:num>
  <w:num w:numId="28" w16cid:durableId="1623422163">
    <w:abstractNumId w:val="68"/>
  </w:num>
  <w:num w:numId="29" w16cid:durableId="585774801">
    <w:abstractNumId w:val="12"/>
  </w:num>
  <w:num w:numId="30" w16cid:durableId="674114099">
    <w:abstractNumId w:val="40"/>
  </w:num>
  <w:num w:numId="31" w16cid:durableId="1046100009">
    <w:abstractNumId w:val="37"/>
  </w:num>
  <w:num w:numId="32" w16cid:durableId="2034111350">
    <w:abstractNumId w:val="63"/>
  </w:num>
  <w:num w:numId="33" w16cid:durableId="18507556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6202419">
    <w:abstractNumId w:val="7"/>
  </w:num>
  <w:num w:numId="35" w16cid:durableId="1419667621">
    <w:abstractNumId w:val="49"/>
  </w:num>
  <w:num w:numId="36" w16cid:durableId="70009126">
    <w:abstractNumId w:val="53"/>
  </w:num>
  <w:num w:numId="37" w16cid:durableId="590700811">
    <w:abstractNumId w:val="46"/>
  </w:num>
  <w:num w:numId="38" w16cid:durableId="1803693929">
    <w:abstractNumId w:val="5"/>
  </w:num>
  <w:num w:numId="39" w16cid:durableId="942880674">
    <w:abstractNumId w:val="56"/>
  </w:num>
  <w:num w:numId="40" w16cid:durableId="567572768">
    <w:abstractNumId w:val="35"/>
  </w:num>
  <w:num w:numId="41" w16cid:durableId="882642978">
    <w:abstractNumId w:val="45"/>
  </w:num>
  <w:num w:numId="42" w16cid:durableId="84764067">
    <w:abstractNumId w:val="6"/>
  </w:num>
  <w:num w:numId="43" w16cid:durableId="1740126369">
    <w:abstractNumId w:val="47"/>
  </w:num>
  <w:num w:numId="44" w16cid:durableId="13479509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68393940">
    <w:abstractNumId w:val="57"/>
  </w:num>
  <w:num w:numId="46" w16cid:durableId="1230925733">
    <w:abstractNumId w:val="32"/>
  </w:num>
  <w:num w:numId="47" w16cid:durableId="487939218">
    <w:abstractNumId w:val="16"/>
  </w:num>
  <w:num w:numId="48" w16cid:durableId="1070925372">
    <w:abstractNumId w:val="61"/>
  </w:num>
  <w:num w:numId="49" w16cid:durableId="1510867721">
    <w:abstractNumId w:val="22"/>
  </w:num>
  <w:num w:numId="50" w16cid:durableId="360858173">
    <w:abstractNumId w:val="30"/>
  </w:num>
  <w:num w:numId="51" w16cid:durableId="1685401813">
    <w:abstractNumId w:val="52"/>
    <w:lvlOverride w:ilvl="0">
      <w:startOverride w:val="1"/>
    </w:lvlOverride>
    <w:lvlOverride w:ilvl="1"/>
    <w:lvlOverride w:ilvl="2"/>
    <w:lvlOverride w:ilvl="3"/>
    <w:lvlOverride w:ilvl="4"/>
    <w:lvlOverride w:ilvl="5"/>
    <w:lvlOverride w:ilvl="6"/>
    <w:lvlOverride w:ilvl="7"/>
    <w:lvlOverride w:ilvl="8"/>
  </w:num>
  <w:num w:numId="52" w16cid:durableId="231737806">
    <w:abstractNumId w:val="58"/>
  </w:num>
  <w:num w:numId="53" w16cid:durableId="91628670">
    <w:abstractNumId w:val="9"/>
  </w:num>
  <w:num w:numId="54" w16cid:durableId="1751344019">
    <w:abstractNumId w:val="50"/>
  </w:num>
  <w:num w:numId="55" w16cid:durableId="1277953175">
    <w:abstractNumId w:val="64"/>
  </w:num>
  <w:num w:numId="56" w16cid:durableId="84545548">
    <w:abstractNumId w:val="1"/>
  </w:num>
  <w:num w:numId="57" w16cid:durableId="646126258">
    <w:abstractNumId w:val="67"/>
  </w:num>
  <w:num w:numId="58" w16cid:durableId="702752849">
    <w:abstractNumId w:val="26"/>
  </w:num>
  <w:num w:numId="59" w16cid:durableId="1784958024">
    <w:abstractNumId w:val="41"/>
  </w:num>
  <w:num w:numId="60" w16cid:durableId="58795805">
    <w:abstractNumId w:val="21"/>
  </w:num>
  <w:num w:numId="61" w16cid:durableId="1435588322">
    <w:abstractNumId w:val="0"/>
  </w:num>
  <w:num w:numId="62" w16cid:durableId="923300128">
    <w:abstractNumId w:val="38"/>
  </w:num>
  <w:num w:numId="63" w16cid:durableId="1721400548">
    <w:abstractNumId w:val="2"/>
  </w:num>
  <w:num w:numId="64" w16cid:durableId="789016061">
    <w:abstractNumId w:val="39"/>
  </w:num>
  <w:num w:numId="65" w16cid:durableId="1008099880">
    <w:abstractNumId w:val="15"/>
  </w:num>
  <w:num w:numId="66" w16cid:durableId="194199452">
    <w:abstractNumId w:val="4"/>
  </w:num>
  <w:num w:numId="67" w16cid:durableId="343630756">
    <w:abstractNumId w:val="43"/>
  </w:num>
  <w:num w:numId="68" w16cid:durableId="357582838">
    <w:abstractNumId w:val="27"/>
  </w:num>
  <w:num w:numId="69" w16cid:durableId="1675720024">
    <w:abstractNumId w:val="28"/>
  </w:num>
  <w:num w:numId="70" w16cid:durableId="1710107893">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FF"/>
    <w:rsid w:val="00020050"/>
    <w:rsid w:val="0002107F"/>
    <w:rsid w:val="000222E2"/>
    <w:rsid w:val="00027F87"/>
    <w:rsid w:val="00030C3C"/>
    <w:rsid w:val="00033209"/>
    <w:rsid w:val="00034751"/>
    <w:rsid w:val="000449D7"/>
    <w:rsid w:val="00047AC7"/>
    <w:rsid w:val="000D7FCC"/>
    <w:rsid w:val="000F151D"/>
    <w:rsid w:val="000F29F1"/>
    <w:rsid w:val="00103B10"/>
    <w:rsid w:val="0012412F"/>
    <w:rsid w:val="00137B5A"/>
    <w:rsid w:val="00137EFE"/>
    <w:rsid w:val="0014026E"/>
    <w:rsid w:val="001411BE"/>
    <w:rsid w:val="001521A8"/>
    <w:rsid w:val="001664F3"/>
    <w:rsid w:val="00176777"/>
    <w:rsid w:val="00186A25"/>
    <w:rsid w:val="001A78CB"/>
    <w:rsid w:val="001B1409"/>
    <w:rsid w:val="001C3CD9"/>
    <w:rsid w:val="001E0B59"/>
    <w:rsid w:val="001E33E6"/>
    <w:rsid w:val="001F2CD9"/>
    <w:rsid w:val="001F5C84"/>
    <w:rsid w:val="00203B97"/>
    <w:rsid w:val="00205FB2"/>
    <w:rsid w:val="00217D43"/>
    <w:rsid w:val="00265C1D"/>
    <w:rsid w:val="0027409A"/>
    <w:rsid w:val="002A5940"/>
    <w:rsid w:val="002C4919"/>
    <w:rsid w:val="002D0CDB"/>
    <w:rsid w:val="002E5BF4"/>
    <w:rsid w:val="00313BB6"/>
    <w:rsid w:val="00333BB1"/>
    <w:rsid w:val="00342FF2"/>
    <w:rsid w:val="00366A3A"/>
    <w:rsid w:val="00386811"/>
    <w:rsid w:val="00392845"/>
    <w:rsid w:val="003A61BC"/>
    <w:rsid w:val="003B5E5C"/>
    <w:rsid w:val="003B6AA6"/>
    <w:rsid w:val="003B7FA9"/>
    <w:rsid w:val="003C3FA8"/>
    <w:rsid w:val="003E52F2"/>
    <w:rsid w:val="003F5976"/>
    <w:rsid w:val="00413017"/>
    <w:rsid w:val="004208CB"/>
    <w:rsid w:val="00475895"/>
    <w:rsid w:val="004F17F8"/>
    <w:rsid w:val="004F3648"/>
    <w:rsid w:val="00524785"/>
    <w:rsid w:val="00551B3B"/>
    <w:rsid w:val="0056118B"/>
    <w:rsid w:val="00586D22"/>
    <w:rsid w:val="005C76E4"/>
    <w:rsid w:val="005E7DEC"/>
    <w:rsid w:val="005F17FF"/>
    <w:rsid w:val="005F474A"/>
    <w:rsid w:val="006131AD"/>
    <w:rsid w:val="0061710A"/>
    <w:rsid w:val="00634EB5"/>
    <w:rsid w:val="00661164"/>
    <w:rsid w:val="0066552D"/>
    <w:rsid w:val="0069253A"/>
    <w:rsid w:val="006979B0"/>
    <w:rsid w:val="006A25AE"/>
    <w:rsid w:val="006C202A"/>
    <w:rsid w:val="006D7CDB"/>
    <w:rsid w:val="006E49F7"/>
    <w:rsid w:val="00701F2A"/>
    <w:rsid w:val="00717218"/>
    <w:rsid w:val="00735B37"/>
    <w:rsid w:val="00747D78"/>
    <w:rsid w:val="007654BD"/>
    <w:rsid w:val="00765F4F"/>
    <w:rsid w:val="00780EA2"/>
    <w:rsid w:val="007917B0"/>
    <w:rsid w:val="007979AA"/>
    <w:rsid w:val="007D07F4"/>
    <w:rsid w:val="00810948"/>
    <w:rsid w:val="0081135C"/>
    <w:rsid w:val="00833E47"/>
    <w:rsid w:val="00846FE7"/>
    <w:rsid w:val="00870990"/>
    <w:rsid w:val="00872E57"/>
    <w:rsid w:val="008C46CC"/>
    <w:rsid w:val="008E2E99"/>
    <w:rsid w:val="008F4053"/>
    <w:rsid w:val="008F53BB"/>
    <w:rsid w:val="0091010E"/>
    <w:rsid w:val="009162EF"/>
    <w:rsid w:val="00917A9C"/>
    <w:rsid w:val="0093774B"/>
    <w:rsid w:val="009427E0"/>
    <w:rsid w:val="00945804"/>
    <w:rsid w:val="00946A99"/>
    <w:rsid w:val="0096285B"/>
    <w:rsid w:val="00971B9C"/>
    <w:rsid w:val="009A0140"/>
    <w:rsid w:val="009A5CDE"/>
    <w:rsid w:val="009D32E1"/>
    <w:rsid w:val="009E5F01"/>
    <w:rsid w:val="00A23CE5"/>
    <w:rsid w:val="00A32882"/>
    <w:rsid w:val="00A66FA6"/>
    <w:rsid w:val="00A7370E"/>
    <w:rsid w:val="00A96FE6"/>
    <w:rsid w:val="00AA0C36"/>
    <w:rsid w:val="00AB7B54"/>
    <w:rsid w:val="00AD54FE"/>
    <w:rsid w:val="00AE5870"/>
    <w:rsid w:val="00AF7E6B"/>
    <w:rsid w:val="00B43961"/>
    <w:rsid w:val="00B547D3"/>
    <w:rsid w:val="00B61687"/>
    <w:rsid w:val="00B950E8"/>
    <w:rsid w:val="00BA1B42"/>
    <w:rsid w:val="00BB53D1"/>
    <w:rsid w:val="00BD5897"/>
    <w:rsid w:val="00BD74F2"/>
    <w:rsid w:val="00BD7917"/>
    <w:rsid w:val="00C23CC6"/>
    <w:rsid w:val="00C3092A"/>
    <w:rsid w:val="00C65EFF"/>
    <w:rsid w:val="00C662D6"/>
    <w:rsid w:val="00C96504"/>
    <w:rsid w:val="00CB22FE"/>
    <w:rsid w:val="00CB305F"/>
    <w:rsid w:val="00CB70DD"/>
    <w:rsid w:val="00D0165D"/>
    <w:rsid w:val="00D60EF0"/>
    <w:rsid w:val="00D6583F"/>
    <w:rsid w:val="00D66B8F"/>
    <w:rsid w:val="00DB41C7"/>
    <w:rsid w:val="00DB491C"/>
    <w:rsid w:val="00DD3456"/>
    <w:rsid w:val="00DE729E"/>
    <w:rsid w:val="00DF0AB3"/>
    <w:rsid w:val="00DF66CD"/>
    <w:rsid w:val="00E1021E"/>
    <w:rsid w:val="00E25BD5"/>
    <w:rsid w:val="00E3402F"/>
    <w:rsid w:val="00E815B7"/>
    <w:rsid w:val="00E91EAA"/>
    <w:rsid w:val="00E96B1D"/>
    <w:rsid w:val="00EA0266"/>
    <w:rsid w:val="00EB0268"/>
    <w:rsid w:val="00EB1807"/>
    <w:rsid w:val="00ED6A6D"/>
    <w:rsid w:val="00EF7307"/>
    <w:rsid w:val="00F02B50"/>
    <w:rsid w:val="00F12E54"/>
    <w:rsid w:val="00F3045A"/>
    <w:rsid w:val="00F36EEE"/>
    <w:rsid w:val="00F4204D"/>
    <w:rsid w:val="00F45A26"/>
    <w:rsid w:val="00F45F79"/>
    <w:rsid w:val="00F47947"/>
    <w:rsid w:val="00F51455"/>
    <w:rsid w:val="00F668D3"/>
    <w:rsid w:val="00F75AF8"/>
    <w:rsid w:val="00F80EA4"/>
    <w:rsid w:val="00FA074A"/>
    <w:rsid w:val="00FA334A"/>
    <w:rsid w:val="00FA5981"/>
    <w:rsid w:val="00FB20E2"/>
    <w:rsid w:val="00FC3B4C"/>
    <w:rsid w:val="00FC40AB"/>
    <w:rsid w:val="00FC5125"/>
    <w:rsid w:val="00FE48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8D33353"/>
  <w15:docId w15:val="{CDC0408D-437A-4BB1-9EBA-03C4635B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5F4F"/>
    <w:pPr>
      <w:spacing w:after="5" w:line="260" w:lineRule="auto"/>
      <w:ind w:left="115" w:firstLine="4"/>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534"/>
      <w:ind w:left="523"/>
      <w:outlineLvl w:val="0"/>
    </w:pPr>
    <w:rPr>
      <w:rFonts w:ascii="Times New Roman" w:eastAsia="Times New Roman" w:hAnsi="Times New Roman" w:cs="Times New Roman"/>
      <w:color w:val="000000"/>
      <w:sz w:val="7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7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p3Znak">
    <w:name w:val="p3 Znak"/>
    <w:link w:val="p3"/>
    <w:locked/>
    <w:rsid w:val="00810948"/>
    <w:rPr>
      <w:rFonts w:ascii="GoudyOldStylePl" w:hAnsi="GoudyOldStylePl"/>
      <w:sz w:val="24"/>
    </w:rPr>
  </w:style>
  <w:style w:type="paragraph" w:customStyle="1" w:styleId="p3">
    <w:name w:val="p3"/>
    <w:basedOn w:val="Normalny"/>
    <w:link w:val="p3Znak"/>
    <w:rsid w:val="00810948"/>
    <w:pPr>
      <w:spacing w:after="0" w:line="240" w:lineRule="atLeast"/>
      <w:ind w:left="0" w:firstLine="0"/>
      <w:jc w:val="left"/>
    </w:pPr>
    <w:rPr>
      <w:rFonts w:ascii="GoudyOldStylePl" w:eastAsiaTheme="minorEastAsia" w:hAnsi="GoudyOldStylePl" w:cstheme="minorBidi"/>
      <w:color w:val="auto"/>
      <w:sz w:val="24"/>
    </w:rPr>
  </w:style>
  <w:style w:type="paragraph" w:styleId="Akapitzlist">
    <w:name w:val="List Paragraph"/>
    <w:aliases w:val="lp1,Preambuła,Tytuły,Lista num,Spec. 4.,HŁ_Bullet1,BulletC,Obiekt,List Paragraph1,Akapit z listą31,Wyliczanie,Nag 1,Lista - poziom 1,Tabela - naglowek,SM-nagłówek2,CP-UC,Podsis rysunku,1_literowka,Literowanie,Wypunktowanie,Body Texte,Norm"/>
    <w:basedOn w:val="Normalny"/>
    <w:link w:val="AkapitzlistZnak"/>
    <w:uiPriority w:val="34"/>
    <w:qFormat/>
    <w:rsid w:val="005F474A"/>
    <w:pPr>
      <w:ind w:left="720"/>
      <w:contextualSpacing/>
    </w:pPr>
  </w:style>
  <w:style w:type="character" w:styleId="Hipercze">
    <w:name w:val="Hyperlink"/>
    <w:unhideWhenUsed/>
    <w:rsid w:val="00AD54FE"/>
    <w:rPr>
      <w:color w:val="0000FF"/>
      <w:u w:val="single"/>
    </w:rPr>
  </w:style>
  <w:style w:type="character" w:customStyle="1" w:styleId="AkapitzlistZnak">
    <w:name w:val="Akapit z listą Znak"/>
    <w:aliases w:val="lp1 Znak,Preambuła Znak,Tytuły Znak,Lista num Znak,Spec. 4. Znak,HŁ_Bullet1 Znak,BulletC Znak,Obiekt Znak,List Paragraph1 Znak,Akapit z listą31 Znak,Wyliczanie Znak,Nag 1 Znak,Lista - poziom 1 Znak,Tabela - naglowek Znak,CP-UC Znak"/>
    <w:link w:val="Akapitzlist"/>
    <w:uiPriority w:val="34"/>
    <w:qFormat/>
    <w:locked/>
    <w:rsid w:val="00AD54FE"/>
    <w:rPr>
      <w:rFonts w:ascii="Calibri" w:eastAsia="Calibri" w:hAnsi="Calibri" w:cs="Calibri"/>
      <w:color w:val="000000"/>
    </w:rPr>
  </w:style>
  <w:style w:type="paragraph" w:styleId="Zwykytekst">
    <w:name w:val="Plain Text"/>
    <w:basedOn w:val="Normalny"/>
    <w:link w:val="ZwykytekstZnak"/>
    <w:unhideWhenUsed/>
    <w:rsid w:val="00AD54FE"/>
    <w:pPr>
      <w:spacing w:after="0" w:line="240" w:lineRule="auto"/>
      <w:ind w:left="357" w:hanging="357"/>
    </w:pPr>
    <w:rPr>
      <w:rFonts w:ascii="Courier New" w:eastAsia="Times New Roman" w:hAnsi="Courier New" w:cs="Courier New"/>
      <w:color w:val="auto"/>
      <w:sz w:val="20"/>
      <w:szCs w:val="20"/>
    </w:rPr>
  </w:style>
  <w:style w:type="character" w:customStyle="1" w:styleId="ZwykytekstZnak">
    <w:name w:val="Zwykły tekst Znak"/>
    <w:basedOn w:val="Domylnaczcionkaakapitu"/>
    <w:link w:val="Zwykytekst"/>
    <w:rsid w:val="00AD54FE"/>
    <w:rPr>
      <w:rFonts w:ascii="Courier New" w:eastAsia="Times New Roman" w:hAnsi="Courier New" w:cs="Courier New"/>
      <w:sz w:val="20"/>
      <w:szCs w:val="20"/>
    </w:rPr>
  </w:style>
  <w:style w:type="paragraph" w:styleId="Tekstpodstawowywcity">
    <w:name w:val="Body Text Indent"/>
    <w:basedOn w:val="Normalny"/>
    <w:link w:val="TekstpodstawowywcityZnak"/>
    <w:rsid w:val="00AD54FE"/>
    <w:pPr>
      <w:autoSpaceDE w:val="0"/>
      <w:autoSpaceDN w:val="0"/>
      <w:spacing w:after="120" w:line="240" w:lineRule="auto"/>
      <w:ind w:left="283" w:firstLine="0"/>
      <w:jc w:val="left"/>
    </w:pPr>
    <w:rPr>
      <w:rFonts w:ascii="Times New Roman" w:eastAsia="Times New Roman" w:hAnsi="Times New Roman" w:cs="Times New Roman"/>
      <w:color w:val="auto"/>
      <w:sz w:val="24"/>
      <w:szCs w:val="26"/>
    </w:rPr>
  </w:style>
  <w:style w:type="character" w:customStyle="1" w:styleId="TekstpodstawowywcityZnak">
    <w:name w:val="Tekst podstawowy wcięty Znak"/>
    <w:basedOn w:val="Domylnaczcionkaakapitu"/>
    <w:link w:val="Tekstpodstawowywcity"/>
    <w:rsid w:val="00AD54FE"/>
    <w:rPr>
      <w:rFonts w:ascii="Times New Roman" w:eastAsia="Times New Roman" w:hAnsi="Times New Roman" w:cs="Times New Roman"/>
      <w:sz w:val="24"/>
      <w:szCs w:val="26"/>
    </w:rPr>
  </w:style>
  <w:style w:type="paragraph" w:styleId="Stopka">
    <w:name w:val="footer"/>
    <w:basedOn w:val="Normalny"/>
    <w:link w:val="StopkaZnak"/>
    <w:uiPriority w:val="99"/>
    <w:unhideWhenUsed/>
    <w:rsid w:val="005247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4785"/>
    <w:rPr>
      <w:rFonts w:ascii="Calibri" w:eastAsia="Calibri" w:hAnsi="Calibri" w:cs="Calibri"/>
      <w:color w:val="000000"/>
    </w:rPr>
  </w:style>
  <w:style w:type="paragraph" w:styleId="Nagwek">
    <w:name w:val="header"/>
    <w:basedOn w:val="Normalny"/>
    <w:link w:val="NagwekZnak"/>
    <w:uiPriority w:val="99"/>
    <w:unhideWhenUsed/>
    <w:rsid w:val="005247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4785"/>
    <w:rPr>
      <w:rFonts w:ascii="Calibri" w:eastAsia="Calibri" w:hAnsi="Calibri" w:cs="Calibri"/>
      <w:color w:val="000000"/>
    </w:rPr>
  </w:style>
  <w:style w:type="paragraph" w:styleId="Tekstdymka">
    <w:name w:val="Balloon Text"/>
    <w:basedOn w:val="Normalny"/>
    <w:link w:val="TekstdymkaZnak"/>
    <w:uiPriority w:val="99"/>
    <w:semiHidden/>
    <w:unhideWhenUsed/>
    <w:rsid w:val="002E5BF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5BF4"/>
    <w:rPr>
      <w:rFonts w:ascii="Segoe UI" w:eastAsia="Calibri" w:hAnsi="Segoe UI" w:cs="Segoe UI"/>
      <w:color w:val="000000"/>
      <w:sz w:val="18"/>
      <w:szCs w:val="18"/>
    </w:rPr>
  </w:style>
  <w:style w:type="character" w:styleId="Odwoaniedokomentarza">
    <w:name w:val="annotation reference"/>
    <w:basedOn w:val="Domylnaczcionkaakapitu"/>
    <w:uiPriority w:val="99"/>
    <w:unhideWhenUsed/>
    <w:qFormat/>
    <w:rsid w:val="001E0B59"/>
    <w:rPr>
      <w:sz w:val="16"/>
      <w:szCs w:val="16"/>
    </w:rPr>
  </w:style>
  <w:style w:type="paragraph" w:styleId="Tekstkomentarza">
    <w:name w:val="annotation text"/>
    <w:basedOn w:val="Normalny"/>
    <w:link w:val="TekstkomentarzaZnak"/>
    <w:uiPriority w:val="99"/>
    <w:unhideWhenUsed/>
    <w:qFormat/>
    <w:rsid w:val="001E0B59"/>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1E0B59"/>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1E0B59"/>
    <w:rPr>
      <w:b/>
      <w:bCs/>
    </w:rPr>
  </w:style>
  <w:style w:type="character" w:customStyle="1" w:styleId="TematkomentarzaZnak">
    <w:name w:val="Temat komentarza Znak"/>
    <w:basedOn w:val="TekstkomentarzaZnak"/>
    <w:link w:val="Tematkomentarza"/>
    <w:uiPriority w:val="99"/>
    <w:semiHidden/>
    <w:rsid w:val="001E0B59"/>
    <w:rPr>
      <w:rFonts w:ascii="Calibri" w:eastAsia="Calibri" w:hAnsi="Calibri" w:cs="Calibri"/>
      <w:b/>
      <w:bCs/>
      <w:color w:val="000000"/>
      <w:sz w:val="20"/>
      <w:szCs w:val="20"/>
    </w:rPr>
  </w:style>
  <w:style w:type="paragraph" w:styleId="Poprawka">
    <w:name w:val="Revision"/>
    <w:hidden/>
    <w:uiPriority w:val="99"/>
    <w:semiHidden/>
    <w:rsid w:val="004F3648"/>
    <w:pPr>
      <w:spacing w:after="0" w:line="240" w:lineRule="auto"/>
    </w:pPr>
    <w:rPr>
      <w:rFonts w:ascii="Calibri" w:eastAsia="Calibri" w:hAnsi="Calibri" w:cs="Calibri"/>
      <w:color w:val="000000"/>
    </w:rPr>
  </w:style>
  <w:style w:type="paragraph" w:customStyle="1" w:styleId="akapit">
    <w:name w:val="akapit"/>
    <w:basedOn w:val="Normalny"/>
    <w:rsid w:val="00186A25"/>
    <w:pPr>
      <w:spacing w:before="60" w:after="60" w:line="336" w:lineRule="auto"/>
      <w:ind w:left="0" w:firstLine="0"/>
    </w:pPr>
    <w:rPr>
      <w:rFonts w:ascii="Times New Roman" w:eastAsia="Times New Roman" w:hAnsi="Times New Roman" w:cs="Times New Roman"/>
      <w:color w:val="auto"/>
      <w:sz w:val="24"/>
      <w:szCs w:val="24"/>
    </w:rPr>
  </w:style>
  <w:style w:type="character" w:customStyle="1" w:styleId="CharStyle5">
    <w:name w:val="Char Style 5"/>
    <w:link w:val="Style4"/>
    <w:locked/>
    <w:rsid w:val="009A0140"/>
    <w:rPr>
      <w:shd w:val="clear" w:color="auto" w:fill="FFFFFF"/>
    </w:rPr>
  </w:style>
  <w:style w:type="paragraph" w:customStyle="1" w:styleId="Style4">
    <w:name w:val="Style 4"/>
    <w:basedOn w:val="Normalny"/>
    <w:link w:val="CharStyle5"/>
    <w:rsid w:val="009A0140"/>
    <w:pPr>
      <w:widowControl w:val="0"/>
      <w:shd w:val="clear" w:color="auto" w:fill="FFFFFF"/>
      <w:spacing w:before="240" w:after="120" w:line="288" w:lineRule="exact"/>
      <w:ind w:left="0" w:hanging="360"/>
    </w:pPr>
    <w:rPr>
      <w:rFonts w:asciiTheme="minorHAnsi" w:eastAsiaTheme="minorEastAsia" w:hAnsiTheme="minorHAnsi" w:cstheme="minorBidi"/>
      <w:color w:val="auto"/>
    </w:rPr>
  </w:style>
  <w:style w:type="character" w:styleId="Nierozpoznanawzmianka">
    <w:name w:val="Unresolved Mention"/>
    <w:basedOn w:val="Domylnaczcionkaakapitu"/>
    <w:uiPriority w:val="99"/>
    <w:semiHidden/>
    <w:unhideWhenUsed/>
    <w:rsid w:val="00265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cylwik@oiler.pl" TargetMode="External"/><Relationship Id="rId18" Type="http://schemas.openxmlformats.org/officeDocument/2006/relationships/hyperlink" Target="https://www.enea.pl/bip/grupa-kapitalowa-ene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teleszewski@oiler.pl" TargetMode="External"/><Relationship Id="rId17" Type="http://schemas.openxmlformats.org/officeDocument/2006/relationships/hyperlink" Target="mailto:eco.iod@enea.pl" TargetMode="External"/><Relationship Id="rId2" Type="http://schemas.openxmlformats.org/officeDocument/2006/relationships/customXml" Target="../customXml/item2.xml"/><Relationship Id="rId16" Type="http://schemas.openxmlformats.org/officeDocument/2006/relationships/hyperlink" Target="mailto:eco.iod@enea.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usz.citko@enea.p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ea.pl/strona-korporacyjna/complian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co.iod@ene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a.pl/strona-korporacyjna/compliance"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B020F-C148-4CB5-9025-F6CE7D9532F8}">
  <ds:schemaRefs>
    <ds:schemaRef ds:uri="http://schemas.microsoft.com/sharepoint/v3/contenttype/forms"/>
  </ds:schemaRefs>
</ds:datastoreItem>
</file>

<file path=customXml/itemProps2.xml><?xml version="1.0" encoding="utf-8"?>
<ds:datastoreItem xmlns:ds="http://schemas.openxmlformats.org/officeDocument/2006/customXml" ds:itemID="{CB53DEF6-D105-447C-A230-2EE0F68FE43A}">
  <ds:schemaRefs>
    <ds:schemaRef ds:uri="http://schemas.openxmlformats.org/officeDocument/2006/bibliography"/>
  </ds:schemaRefs>
</ds:datastoreItem>
</file>

<file path=customXml/itemProps3.xml><?xml version="1.0" encoding="utf-8"?>
<ds:datastoreItem xmlns:ds="http://schemas.openxmlformats.org/officeDocument/2006/customXml" ds:itemID="{C904B524-33D8-449C-8095-FBAE5B176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A2DDBCA-866E-4A90-AF42-A408EB5703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5330</Words>
  <Characters>31985</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SKM_C30822031007461</vt:lpstr>
    </vt:vector>
  </TitlesOfParts>
  <Company/>
  <LinksUpToDate>false</LinksUpToDate>
  <CharactersWithSpaces>37241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SKM_C30822031007461</dc:title>
  <dc:subject/>
  <dc:creator>Baranowska Ewa</dc:creator>
  <cp:keywords/>
  <cp:lastModifiedBy>Bartłomiej Bogusłowicz</cp:lastModifiedBy>
  <cp:revision>4</cp:revision>
  <cp:lastPrinted>2026-01-20T12:46:00Z</cp:lastPrinted>
  <dcterms:created xsi:type="dcterms:W3CDTF">2026-01-20T11:59:00Z</dcterms:created>
  <dcterms:modified xsi:type="dcterms:W3CDTF">2026-01-20T14:14:00Z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2025-10-13T07:47:28Z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c2871e7c-5131-4bad-bf4e-ae2622189f74</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